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B6A63" w14:textId="77777777" w:rsidR="006B06A0" w:rsidRPr="00C27AE0" w:rsidRDefault="006B06A0">
      <w:pPr>
        <w:pStyle w:val="Standard"/>
        <w:jc w:val="right"/>
        <w:rPr>
          <w:rStyle w:val="Nessuno"/>
        </w:rPr>
      </w:pPr>
      <w:bookmarkStart w:id="0" w:name="_GoBack"/>
      <w:bookmarkEnd w:id="0"/>
    </w:p>
    <w:p w14:paraId="48A070EF" w14:textId="77777777" w:rsidR="00595F9B" w:rsidRPr="00C27AE0" w:rsidRDefault="00C27ED9">
      <w:pPr>
        <w:pStyle w:val="Standard"/>
        <w:jc w:val="right"/>
        <w:rPr>
          <w:rStyle w:val="Nessuno"/>
        </w:rPr>
      </w:pPr>
      <w:r w:rsidRPr="00C27AE0">
        <w:rPr>
          <w:rStyle w:val="Nessuno"/>
        </w:rPr>
        <w:t>ALLEGATO B</w:t>
      </w:r>
    </w:p>
    <w:p w14:paraId="4E194E73" w14:textId="77777777" w:rsidR="00595F9B" w:rsidRPr="00C27AE0" w:rsidRDefault="00595F9B">
      <w:pPr>
        <w:pStyle w:val="Standard"/>
        <w:jc w:val="right"/>
        <w:rPr>
          <w:rStyle w:val="Nessuno"/>
        </w:rPr>
      </w:pPr>
    </w:p>
    <w:p w14:paraId="3BE37283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 xml:space="preserve">Il/la sottoscritto/a (cognome e nome)__________________________________________________ </w:t>
      </w:r>
    </w:p>
    <w:p w14:paraId="1FACD22D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4407BFDF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 xml:space="preserve">nato/a a _________________________________________ (prov. ______) il __________________ </w:t>
      </w:r>
    </w:p>
    <w:p w14:paraId="78589856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79D922A2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 xml:space="preserve">residente in _________________________________________ (prov. ______) c.a.p. ___________ </w:t>
      </w:r>
    </w:p>
    <w:p w14:paraId="1A12A9C0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5906D8D4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 xml:space="preserve">via _____________________________________ codice fiscale ____________________________ </w:t>
      </w:r>
    </w:p>
    <w:p w14:paraId="76B9320D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39C21249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>tel. _________________________ mail ____________________________________</w:t>
      </w:r>
    </w:p>
    <w:p w14:paraId="65445435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095F5F5B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>PEC ________________________________</w:t>
      </w:r>
    </w:p>
    <w:p w14:paraId="2AD9E154" w14:textId="77777777" w:rsidR="00595F9B" w:rsidRPr="00C27AE0" w:rsidRDefault="00595F9B">
      <w:pPr>
        <w:pStyle w:val="Standard"/>
        <w:jc w:val="both"/>
        <w:rPr>
          <w:rStyle w:val="Nessuno"/>
        </w:rPr>
      </w:pPr>
    </w:p>
    <w:p w14:paraId="03A620FF" w14:textId="77777777" w:rsidR="00595F9B" w:rsidRPr="00C27AE0" w:rsidRDefault="00C27ED9">
      <w:pPr>
        <w:pStyle w:val="Standard"/>
        <w:jc w:val="both"/>
        <w:rPr>
          <w:rStyle w:val="Nessuno"/>
        </w:rPr>
      </w:pPr>
      <w:r w:rsidRPr="00C27AE0">
        <w:rPr>
          <w:rStyle w:val="Nessuno"/>
        </w:rPr>
        <w:t xml:space="preserve">ai sensi del DPR 445/2000, consapevole delle sanzioni penali richiamate dall'art. 76 del D.P.R. 28/12/00 n. 445 in caso di dichiarazioni mendaci e della decadenza dei benefici eventualmente conseguenti al provvedimento emanato sula base di dichiarazioni non veritiere, di cui all'art. 75 del D.P.R. del 28/12/2000. n 445; ai sensi e per gli effetti dell'art. 74 del citato DPR 445/2000; sotto la propria responsabilità </w:t>
      </w:r>
    </w:p>
    <w:p w14:paraId="174C8312" w14:textId="77777777" w:rsidR="00595F9B" w:rsidRPr="00C27AE0" w:rsidRDefault="00C27ED9">
      <w:pPr>
        <w:pStyle w:val="Standard"/>
        <w:spacing w:before="100"/>
        <w:jc w:val="center"/>
      </w:pPr>
      <w:r w:rsidRPr="00C27AE0">
        <w:rPr>
          <w:rStyle w:val="Nessuno"/>
        </w:rPr>
        <w:t>DICHIARA</w:t>
      </w:r>
    </w:p>
    <w:p w14:paraId="6D4D185C" w14:textId="77777777" w:rsidR="00595F9B" w:rsidRPr="00C27AE0" w:rsidRDefault="00595F9B">
      <w:pPr>
        <w:pStyle w:val="Standard"/>
      </w:pPr>
    </w:p>
    <w:p w14:paraId="41AC84EC" w14:textId="77777777" w:rsidR="00595F9B" w:rsidRPr="00C27AE0" w:rsidRDefault="00C27ED9">
      <w:pPr>
        <w:pStyle w:val="Standard"/>
        <w:rPr>
          <w:rStyle w:val="Nessuno"/>
        </w:rPr>
      </w:pPr>
      <w:r w:rsidRPr="00C27AE0">
        <w:rPr>
          <w:rStyle w:val="Nessuno"/>
        </w:rPr>
        <w:t>ai sensi degli artt. 46 e 47 del DPR 445/2000</w:t>
      </w:r>
    </w:p>
    <w:p w14:paraId="399BBC5A" w14:textId="77777777" w:rsidR="008D1235" w:rsidRDefault="008D1235" w:rsidP="008D1235">
      <w:pPr>
        <w:pStyle w:val="Standard"/>
        <w:contextualSpacing/>
      </w:pPr>
      <w:r w:rsidRPr="00AE7E46">
        <w:t>ai sensi degli artt. 46 e 47 del DPR 445/2000</w:t>
      </w:r>
    </w:p>
    <w:p w14:paraId="2695A589" w14:textId="77777777" w:rsidR="008D1235" w:rsidRPr="00AE610D" w:rsidRDefault="008D1235" w:rsidP="008D1235">
      <w:pPr>
        <w:pStyle w:val="Standard"/>
        <w:numPr>
          <w:ilvl w:val="0"/>
          <w:numId w:val="8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00" w:before="240"/>
        <w:jc w:val="both"/>
        <w:textAlignment w:val="baseline"/>
        <w:rPr>
          <w:sz w:val="20"/>
          <w:szCs w:val="20"/>
        </w:rPr>
      </w:pPr>
      <w:r w:rsidRPr="00AE610D">
        <w:rPr>
          <w:b/>
          <w:bCs/>
          <w:sz w:val="20"/>
          <w:szCs w:val="20"/>
          <w:u w:val="single"/>
        </w:rPr>
        <w:t>TITOLI DI ACCESSO</w:t>
      </w:r>
      <w:r>
        <w:rPr>
          <w:b/>
          <w:bCs/>
          <w:sz w:val="20"/>
          <w:szCs w:val="20"/>
          <w:u w:val="single"/>
        </w:rPr>
        <w:t xml:space="preserve"> (Titoli di servizio fino ad un massimo di 12 punti)</w:t>
      </w:r>
    </w:p>
    <w:p w14:paraId="55FC2E44" w14:textId="58B31258" w:rsidR="008D1235" w:rsidRDefault="008D1235" w:rsidP="00674C1B">
      <w:pPr>
        <w:pStyle w:val="Standard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Il candidato dichiara di aver maturato negli ultimi otto anni ed entro il termine previsto per la presentazione delle istanze di partecipazione</w:t>
      </w:r>
      <w:r>
        <w:rPr>
          <w:sz w:val="20"/>
          <w:szCs w:val="20"/>
        </w:rPr>
        <w:t>,</w:t>
      </w:r>
      <w:r w:rsidRPr="00AE610D">
        <w:rPr>
          <w:sz w:val="20"/>
          <w:szCs w:val="20"/>
        </w:rPr>
        <w:t xml:space="preserve"> almeno tre anni accademici di insegnamento, </w:t>
      </w:r>
      <w:r w:rsidR="00674C1B" w:rsidRPr="00AE610D">
        <w:rPr>
          <w:sz w:val="20"/>
          <w:szCs w:val="20"/>
        </w:rPr>
        <w:t>anche non continuativi</w:t>
      </w:r>
      <w:r w:rsidR="00674C1B">
        <w:rPr>
          <w:sz w:val="20"/>
          <w:szCs w:val="20"/>
        </w:rPr>
        <w:t>,</w:t>
      </w:r>
      <w:r w:rsidR="00674C1B" w:rsidRPr="00674C1B">
        <w:rPr>
          <w:b/>
          <w:bCs/>
          <w:sz w:val="20"/>
          <w:szCs w:val="20"/>
        </w:rPr>
        <w:t xml:space="preserve"> </w:t>
      </w:r>
      <w:r w:rsidRPr="00AE610D">
        <w:rPr>
          <w:sz w:val="20"/>
          <w:szCs w:val="20"/>
        </w:rPr>
        <w:t xml:space="preserve">presso le istituzioni statali di cui all'articolo 1 della </w:t>
      </w:r>
      <w:r w:rsidRPr="00AE610D">
        <w:rPr>
          <w:b/>
          <w:bCs/>
          <w:sz w:val="20"/>
          <w:szCs w:val="20"/>
        </w:rPr>
        <w:t>legge</w:t>
      </w:r>
      <w:r w:rsidRPr="00AE610D">
        <w:rPr>
          <w:sz w:val="20"/>
          <w:szCs w:val="20"/>
        </w:rPr>
        <w:t xml:space="preserve"> 21 dicembre 1999, n. 508, nei corsi previsti dall'articolo 3 del regolamento di cui al decreto del Presidente della Repubblica 8 luglio 2005, n. 212, e nei percorsi formativi di cui all'articolo 3, comma 3, del regolamento di cui al decreto del Ministro dell'istruzione, dell'università e della ricerca 10 settembre 2010, n. 249</w:t>
      </w:r>
      <w:r w:rsidR="00674C1B">
        <w:rPr>
          <w:sz w:val="20"/>
          <w:szCs w:val="20"/>
        </w:rPr>
        <w:t>.</w:t>
      </w:r>
    </w:p>
    <w:p w14:paraId="1AE8ED01" w14:textId="7C6A1D78" w:rsidR="009C70B2" w:rsidRDefault="009C70B2" w:rsidP="00674C1B">
      <w:pPr>
        <w:pStyle w:val="Standard"/>
        <w:jc w:val="both"/>
        <w:rPr>
          <w:sz w:val="20"/>
          <w:szCs w:val="20"/>
        </w:rPr>
      </w:pPr>
      <w:r w:rsidRPr="00674C1B">
        <w:rPr>
          <w:sz w:val="20"/>
          <w:szCs w:val="20"/>
        </w:rPr>
        <w:t>Tale servizio deve essere stato prestato per almeno un anno nel settore disciplinare per il quale si partecipa e nell’Istituzione nella quale si partecipa. Questi ultimi requisiti devono essere necessariamente presenti entrambi.</w:t>
      </w:r>
    </w:p>
    <w:p w14:paraId="0DF99103" w14:textId="77777777" w:rsidR="00674C1B" w:rsidRDefault="00674C1B" w:rsidP="00674C1B">
      <w:pPr>
        <w:pStyle w:val="Standard"/>
        <w:jc w:val="both"/>
        <w:rPr>
          <w:sz w:val="20"/>
          <w:szCs w:val="20"/>
        </w:rPr>
      </w:pPr>
    </w:p>
    <w:p w14:paraId="5FE723B2" w14:textId="059691F5" w:rsidR="00674C1B" w:rsidRPr="00AE610D" w:rsidRDefault="00674C1B" w:rsidP="00674C1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Elenco dei servizi prestati:</w:t>
      </w:r>
    </w:p>
    <w:p w14:paraId="4687DB11" w14:textId="7A9DD3FA" w:rsidR="008D1235" w:rsidRPr="00AE610D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.a. 2023/2024</w:t>
      </w:r>
      <w:r w:rsidR="005D6B09">
        <w:rPr>
          <w:b/>
          <w:bCs/>
          <w:sz w:val="20"/>
          <w:szCs w:val="20"/>
          <w:u w:val="single"/>
        </w:rPr>
        <w:t>\</w:t>
      </w:r>
    </w:p>
    <w:p w14:paraId="4C7E613F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>Sede</w:t>
      </w:r>
      <w:r>
        <w:rPr>
          <w:sz w:val="20"/>
          <w:szCs w:val="20"/>
        </w:rPr>
        <w:t xml:space="preserve"> _________________________________________________________</w:t>
      </w:r>
    </w:p>
    <w:p w14:paraId="27659537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SAD (indicare il codice e la denominazione)____________________________________________________________</w:t>
      </w:r>
      <w:r w:rsidRPr="00AE610D">
        <w:rPr>
          <w:sz w:val="20"/>
          <w:szCs w:val="20"/>
        </w:rPr>
        <w:t xml:space="preserve"> </w:t>
      </w:r>
    </w:p>
    <w:p w14:paraId="7F1A24F6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dal ____________</w:t>
      </w:r>
      <w:r w:rsidRPr="00AE610D">
        <w:rPr>
          <w:sz w:val="20"/>
          <w:szCs w:val="20"/>
        </w:rPr>
        <w:t xml:space="preserve"> al </w:t>
      </w:r>
      <w:r>
        <w:rPr>
          <w:sz w:val="20"/>
          <w:szCs w:val="20"/>
        </w:rPr>
        <w:t xml:space="preserve">_______________ </w:t>
      </w:r>
      <w:r w:rsidRPr="00085F04">
        <w:rPr>
          <w:sz w:val="20"/>
          <w:szCs w:val="20"/>
        </w:rPr>
        <w:t xml:space="preserve">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2908E43C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552896CE" w14:textId="77777777" w:rsidR="008D1235" w:rsidRPr="00085F04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2022/2023</w:t>
      </w:r>
    </w:p>
    <w:p w14:paraId="112E41D8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36A0A940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4C89D56A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5ECD2331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7ECBE6EA" w14:textId="77777777" w:rsidR="008D1235" w:rsidRPr="00085F04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2021/2022</w:t>
      </w:r>
    </w:p>
    <w:p w14:paraId="6F669039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4CB7C63B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413C9216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4BBD28DD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32D57C14" w14:textId="77777777" w:rsidR="008D1235" w:rsidRPr="00085F04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2020/2021</w:t>
      </w:r>
    </w:p>
    <w:p w14:paraId="4305E448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54136FE7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08B8D148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35415AE6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2748F5AF" w14:textId="77777777" w:rsidR="008D1235" w:rsidRPr="00085F04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2019/2020</w:t>
      </w:r>
    </w:p>
    <w:p w14:paraId="35060308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42AF162F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51F2DF77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6D73C2A0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0CFE71A2" w14:textId="77777777" w:rsidR="008D1235" w:rsidRPr="00085F04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2018/2019</w:t>
      </w:r>
    </w:p>
    <w:p w14:paraId="185A10EC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5247E2A2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2ACE43D5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460D1A32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7FB2C581" w14:textId="77777777" w:rsidR="008D1235" w:rsidRPr="00085F04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2017/2018</w:t>
      </w:r>
    </w:p>
    <w:p w14:paraId="084FE1CC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7B96135E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4771E932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780BFA4D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7E8E65B0" w14:textId="77777777" w:rsidR="008D1235" w:rsidRPr="00085F04" w:rsidRDefault="008D1235" w:rsidP="008D1235">
      <w:pPr>
        <w:pStyle w:val="Standard"/>
        <w:spacing w:before="2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a</w:t>
      </w:r>
      <w:r w:rsidRPr="00085F04">
        <w:rPr>
          <w:b/>
          <w:bCs/>
          <w:sz w:val="20"/>
          <w:szCs w:val="20"/>
          <w:u w:val="single"/>
        </w:rPr>
        <w:t>.a. 2016/2017</w:t>
      </w:r>
    </w:p>
    <w:p w14:paraId="37E00BBF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>Sede _________________________________________________________</w:t>
      </w:r>
    </w:p>
    <w:p w14:paraId="292F6D23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SAD (indicare il codice e la denominazione)____________________________________________________________ </w:t>
      </w:r>
    </w:p>
    <w:p w14:paraId="1B7AADE3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dal ____________ al _______________ Procedura selettiva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si </w:t>
      </w:r>
      <w:r w:rsidRPr="00085F04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85F04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085F04">
        <w:rPr>
          <w:sz w:val="20"/>
          <w:szCs w:val="20"/>
        </w:rPr>
        <w:fldChar w:fldCharType="end"/>
      </w:r>
      <w:r w:rsidRPr="00085F04">
        <w:rPr>
          <w:sz w:val="20"/>
          <w:szCs w:val="20"/>
        </w:rPr>
        <w:t xml:space="preserve"> no</w:t>
      </w:r>
    </w:p>
    <w:p w14:paraId="4C6D8C98" w14:textId="77777777" w:rsidR="008D1235" w:rsidRPr="00085F04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085F04">
        <w:rPr>
          <w:sz w:val="20"/>
          <w:szCs w:val="20"/>
        </w:rPr>
        <w:t xml:space="preserve">Numero  e data protocollo della graduatoria definitiva ____________________________________________________ </w:t>
      </w:r>
    </w:p>
    <w:p w14:paraId="21B786BA" w14:textId="77777777" w:rsidR="008D1235" w:rsidRPr="00085F04" w:rsidRDefault="008D1235" w:rsidP="008D1235">
      <w:pPr>
        <w:rPr>
          <w:b/>
          <w:bCs/>
          <w:kern w:val="1"/>
          <w:sz w:val="20"/>
          <w:szCs w:val="20"/>
          <w:u w:val="single"/>
          <w:lang w:eastAsia="ar-SA"/>
        </w:rPr>
      </w:pPr>
    </w:p>
    <w:p w14:paraId="18B84971" w14:textId="77777777" w:rsidR="008D1235" w:rsidRPr="00085F04" w:rsidRDefault="008D1235" w:rsidP="008D1235">
      <w:pPr>
        <w:pStyle w:val="Standard"/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00" w:before="240"/>
        <w:jc w:val="both"/>
        <w:textAlignment w:val="baseline"/>
        <w:rPr>
          <w:sz w:val="20"/>
          <w:szCs w:val="20"/>
        </w:rPr>
      </w:pPr>
      <w:r w:rsidRPr="00085F04">
        <w:rPr>
          <w:b/>
          <w:bCs/>
          <w:sz w:val="20"/>
          <w:szCs w:val="20"/>
          <w:u w:val="single"/>
        </w:rPr>
        <w:t>TITOLI DI STUDIO</w:t>
      </w:r>
    </w:p>
    <w:p w14:paraId="70E62C8B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</w:rPr>
      </w:pPr>
      <w:r>
        <w:rPr>
          <w:i/>
          <w:iCs/>
        </w:rPr>
        <w:t>(</w:t>
      </w:r>
      <w:r w:rsidRPr="00235833">
        <w:rPr>
          <w:i/>
          <w:iCs/>
        </w:rPr>
        <w:t xml:space="preserve">Fino ad un massimo di </w:t>
      </w:r>
      <w:r>
        <w:rPr>
          <w:i/>
          <w:iCs/>
        </w:rPr>
        <w:t>6</w:t>
      </w:r>
      <w:r w:rsidRPr="00235833">
        <w:rPr>
          <w:i/>
          <w:iCs/>
        </w:rPr>
        <w:t xml:space="preserve"> punti</w:t>
      </w:r>
      <w:r>
        <w:rPr>
          <w:i/>
          <w:iCs/>
        </w:rPr>
        <w:t>)</w:t>
      </w:r>
    </w:p>
    <w:p w14:paraId="4947CF0D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62DEF79E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1ECE56B2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6CE0AC86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024783EC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0C9CB64D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730A58FA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6F0457B5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14A5B736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34726138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23086994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14C70A24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32DCC379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5A43BBDE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738B155A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39BF1881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731BDB9C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0EC4EC35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33A65C89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1038BEDA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6BFE64D2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196EABE6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45C567B4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4128335E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3E4761DC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5381FE0D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3CFC1D5A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2EFEDD5D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027F0032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5D37359C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2A108B66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57C09DD9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137466DA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739A6493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05116221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06EE2FE2" w14:textId="77777777" w:rsidR="008D1235" w:rsidRPr="00235833" w:rsidRDefault="008D1235" w:rsidP="008D1235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>
        <w:rPr>
          <w:sz w:val="20"/>
          <w:szCs w:val="20"/>
        </w:rPr>
        <w:t>________________________________________________</w:t>
      </w:r>
    </w:p>
    <w:p w14:paraId="7AAFA4CD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>
        <w:rPr>
          <w:sz w:val="20"/>
          <w:szCs w:val="20"/>
        </w:rPr>
        <w:t>____________________________________________</w:t>
      </w:r>
    </w:p>
    <w:p w14:paraId="3F52330D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Denominazione </w:t>
      </w:r>
      <w:r>
        <w:rPr>
          <w:sz w:val="20"/>
          <w:szCs w:val="20"/>
        </w:rPr>
        <w:t>____________________________________________________________________________</w:t>
      </w:r>
    </w:p>
    <w:p w14:paraId="4F7D46D3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>
        <w:rPr>
          <w:sz w:val="20"/>
          <w:szCs w:val="20"/>
        </w:rPr>
        <w:t>_________________________________________________________</w:t>
      </w:r>
    </w:p>
    <w:p w14:paraId="1412E2F9" w14:textId="77777777" w:rsidR="008D1235" w:rsidRPr="00235833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>Data di conseguimento</w:t>
      </w:r>
      <w:r>
        <w:rPr>
          <w:sz w:val="20"/>
          <w:szCs w:val="20"/>
        </w:rPr>
        <w:t xml:space="preserve"> ____________________________________</w:t>
      </w:r>
    </w:p>
    <w:p w14:paraId="339A2786" w14:textId="77777777" w:rsidR="008D1235" w:rsidRPr="00235833" w:rsidRDefault="008D1235" w:rsidP="008D1235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BEB1AF1" w14:textId="7459E2C9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</w:t>
      </w:r>
      <w:r>
        <w:rPr>
          <w:sz w:val="20"/>
          <w:szCs w:val="20"/>
        </w:rPr>
        <w:t xml:space="preserve">e data </w:t>
      </w:r>
      <w:r w:rsidRPr="00235833">
        <w:rPr>
          <w:sz w:val="20"/>
          <w:szCs w:val="20"/>
        </w:rPr>
        <w:t xml:space="preserve">protocollo certificato di equipollenza del titolo </w:t>
      </w:r>
      <w:r>
        <w:rPr>
          <w:sz w:val="20"/>
          <w:szCs w:val="20"/>
        </w:rPr>
        <w:t>______________________________________________</w:t>
      </w:r>
    </w:p>
    <w:p w14:paraId="375E1C4D" w14:textId="30708360" w:rsidR="00FC3A97" w:rsidRDefault="00FC3A97" w:rsidP="008D1235">
      <w:pPr>
        <w:pStyle w:val="Standard"/>
        <w:spacing w:before="100"/>
        <w:jc w:val="both"/>
        <w:rPr>
          <w:sz w:val="20"/>
          <w:szCs w:val="20"/>
        </w:rPr>
      </w:pPr>
    </w:p>
    <w:p w14:paraId="676CC5B3" w14:textId="64D39B39" w:rsidR="00FC3A97" w:rsidRDefault="00FC3A97" w:rsidP="008D1235">
      <w:pPr>
        <w:pStyle w:val="Standard"/>
        <w:spacing w:before="100"/>
        <w:jc w:val="both"/>
        <w:rPr>
          <w:sz w:val="20"/>
          <w:szCs w:val="20"/>
        </w:rPr>
      </w:pPr>
    </w:p>
    <w:p w14:paraId="319ED9D7" w14:textId="77777777" w:rsidR="00952C8C" w:rsidRPr="00235833" w:rsidRDefault="00952C8C" w:rsidP="008D1235">
      <w:pPr>
        <w:pStyle w:val="Standard"/>
        <w:spacing w:before="100"/>
        <w:jc w:val="both"/>
        <w:rPr>
          <w:sz w:val="20"/>
          <w:szCs w:val="20"/>
        </w:rPr>
      </w:pPr>
    </w:p>
    <w:p w14:paraId="45757288" w14:textId="77777777" w:rsidR="008D1235" w:rsidRPr="00AE610D" w:rsidRDefault="008D1235" w:rsidP="008D1235">
      <w:pPr>
        <w:pStyle w:val="Standard"/>
        <w:numPr>
          <w:ilvl w:val="0"/>
          <w:numId w:val="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00" w:before="240"/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ULTERIORI </w:t>
      </w: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SERVIZIO a partire dall’a.a. 2008/2009</w:t>
      </w:r>
    </w:p>
    <w:p w14:paraId="45B7A339" w14:textId="77777777" w:rsidR="008D1235" w:rsidRPr="00235833" w:rsidRDefault="008D1235" w:rsidP="008D1235">
      <w:pPr>
        <w:pStyle w:val="Standard"/>
        <w:jc w:val="both"/>
        <w:rPr>
          <w:i/>
          <w:iCs/>
        </w:rPr>
      </w:pPr>
      <w:r>
        <w:rPr>
          <w:i/>
          <w:iCs/>
        </w:rPr>
        <w:t>(</w:t>
      </w:r>
      <w:r w:rsidRPr="00235833">
        <w:rPr>
          <w:i/>
          <w:iCs/>
        </w:rPr>
        <w:t xml:space="preserve">Fino ad un massimo di </w:t>
      </w:r>
      <w:r>
        <w:rPr>
          <w:i/>
          <w:iCs/>
        </w:rPr>
        <w:t>5</w:t>
      </w:r>
      <w:r w:rsidRPr="00235833">
        <w:rPr>
          <w:i/>
          <w:iCs/>
        </w:rPr>
        <w:t xml:space="preserve"> punti</w:t>
      </w:r>
      <w:r>
        <w:rPr>
          <w:i/>
          <w:iCs/>
        </w:rPr>
        <w:t>)</w:t>
      </w:r>
    </w:p>
    <w:p w14:paraId="30FD970D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0B98A34B" w14:textId="67E704BF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79BD385A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EE3906">
        <w:rPr>
          <w:sz w:val="18"/>
          <w:szCs w:val="18"/>
        </w:rPr>
        <w:t xml:space="preserve">Servizio prestato </w:t>
      </w:r>
      <w:r w:rsidRPr="00EE3906">
        <w:rPr>
          <w:sz w:val="18"/>
          <w:szCs w:val="18"/>
          <w:u w:val="single"/>
        </w:rPr>
        <w:t>nei corsi Pre-Afam</w:t>
      </w:r>
      <w:r w:rsidRPr="00EE3906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6B27D92B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72C325DA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4390174D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9DACF99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A5AE644" w14:textId="77777777" w:rsidR="008D1235" w:rsidRDefault="008D1235" w:rsidP="008D1235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7C4095B1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54BBA315" w14:textId="401C341D" w:rsidR="008D1235" w:rsidRPr="00A53ABC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3D6C392A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FC1DBB">
        <w:rPr>
          <w:sz w:val="18"/>
          <w:szCs w:val="18"/>
        </w:rPr>
        <w:t xml:space="preserve">Servizio prestato </w:t>
      </w:r>
      <w:r w:rsidRPr="00FC1DBB">
        <w:rPr>
          <w:sz w:val="18"/>
          <w:szCs w:val="18"/>
          <w:u w:val="single"/>
        </w:rPr>
        <w:t>nei corsi Pre-Afam</w:t>
      </w:r>
      <w:r w:rsidRPr="00FC1DBB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7BD9E69B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7170CD27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0F7B5352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93837E6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CC5347E" w14:textId="77777777" w:rsidR="008D1235" w:rsidRDefault="008D1235" w:rsidP="008D1235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447B999E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54C1260D" w14:textId="704CA9B2" w:rsidR="008D1235" w:rsidRPr="00A53ABC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10DDB0E5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FC1DBB">
        <w:rPr>
          <w:sz w:val="18"/>
          <w:szCs w:val="18"/>
        </w:rPr>
        <w:t xml:space="preserve">Servizio prestato </w:t>
      </w:r>
      <w:r w:rsidRPr="00FC1DBB">
        <w:rPr>
          <w:sz w:val="18"/>
          <w:szCs w:val="18"/>
          <w:u w:val="single"/>
        </w:rPr>
        <w:t>nei corsi Pre-Afam</w:t>
      </w:r>
      <w:r w:rsidRPr="00FC1DBB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23D7F173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2E567B5B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46C71CD6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5FAA2238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1CEFAE70" w14:textId="77777777" w:rsidR="008D1235" w:rsidRDefault="008D1235" w:rsidP="008D1235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3203CE56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570F964D" w14:textId="4816F3D2" w:rsidR="008D1235" w:rsidRPr="00A53ABC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0C05F8BE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FC1DBB">
        <w:rPr>
          <w:sz w:val="18"/>
          <w:szCs w:val="18"/>
        </w:rPr>
        <w:t xml:space="preserve">Servizio prestato </w:t>
      </w:r>
      <w:r w:rsidRPr="00FC1DBB">
        <w:rPr>
          <w:sz w:val="18"/>
          <w:szCs w:val="18"/>
          <w:u w:val="single"/>
        </w:rPr>
        <w:t>nei corsi Pre-Afam</w:t>
      </w:r>
      <w:r w:rsidRPr="00FC1DBB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5C2452A9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7883FBBA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7A5D02B5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5D3DC892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6447BC2" w14:textId="77777777" w:rsidR="008D1235" w:rsidRDefault="008D1235" w:rsidP="008D1235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2C4C787A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0CB6A03D" w14:textId="667E5BC3" w:rsidR="008D1235" w:rsidRPr="00A53ABC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552DF550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FC1DBB">
        <w:rPr>
          <w:sz w:val="18"/>
          <w:szCs w:val="18"/>
        </w:rPr>
        <w:t xml:space="preserve">Servizio prestato </w:t>
      </w:r>
      <w:r w:rsidRPr="00FC1DBB">
        <w:rPr>
          <w:sz w:val="18"/>
          <w:szCs w:val="18"/>
          <w:u w:val="single"/>
        </w:rPr>
        <w:t>nei corsi Pre-Afam</w:t>
      </w:r>
      <w:r w:rsidRPr="00FC1DBB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5F28DDE5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3DD5803F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42A5B380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69E3FB55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6A2DD0CE" w14:textId="77777777" w:rsidR="008D1235" w:rsidRDefault="008D1235" w:rsidP="008D1235">
      <w:pPr>
        <w:pStyle w:val="Standard"/>
        <w:jc w:val="both"/>
        <w:rPr>
          <w:b/>
          <w:bCs/>
          <w:sz w:val="20"/>
          <w:szCs w:val="20"/>
          <w:u w:val="single"/>
        </w:rPr>
      </w:pPr>
    </w:p>
    <w:p w14:paraId="7AB0625F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5468D">
        <w:rPr>
          <w:b/>
          <w:bCs/>
          <w:sz w:val="20"/>
          <w:szCs w:val="20"/>
          <w:u w:val="single"/>
        </w:rPr>
        <w:t>a.a.</w:t>
      </w:r>
      <w:r>
        <w:rPr>
          <w:b/>
          <w:bCs/>
          <w:sz w:val="20"/>
          <w:szCs w:val="20"/>
          <w:u w:val="single"/>
        </w:rPr>
        <w:t>/a.s.</w:t>
      </w:r>
      <w:r w:rsidRPr="0005468D">
        <w:rPr>
          <w:b/>
          <w:bCs/>
          <w:sz w:val="20"/>
          <w:szCs w:val="20"/>
          <w:u w:val="single"/>
        </w:rPr>
        <w:t xml:space="preserve"> </w:t>
      </w:r>
      <w:r w:rsidRPr="0005468D">
        <w:rPr>
          <w:b/>
          <w:bCs/>
          <w:sz w:val="20"/>
          <w:szCs w:val="20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5468D">
        <w:rPr>
          <w:b/>
          <w:bCs/>
          <w:sz w:val="20"/>
          <w:szCs w:val="20"/>
          <w:u w:val="single"/>
        </w:rPr>
        <w:instrText xml:space="preserve"> FORMTEXT </w:instrText>
      </w:r>
      <w:r w:rsidRPr="0005468D">
        <w:rPr>
          <w:b/>
          <w:bCs/>
          <w:sz w:val="20"/>
          <w:szCs w:val="20"/>
          <w:u w:val="single"/>
        </w:rPr>
      </w:r>
      <w:r w:rsidRPr="0005468D">
        <w:rPr>
          <w:b/>
          <w:bCs/>
          <w:sz w:val="20"/>
          <w:szCs w:val="20"/>
          <w:u w:val="single"/>
        </w:rPr>
        <w:fldChar w:fldCharType="separate"/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noProof/>
          <w:sz w:val="20"/>
          <w:szCs w:val="20"/>
          <w:u w:val="single"/>
        </w:rPr>
        <w:t> </w:t>
      </w:r>
      <w:r w:rsidRPr="0005468D">
        <w:rPr>
          <w:b/>
          <w:bCs/>
          <w:sz w:val="20"/>
          <w:szCs w:val="20"/>
          <w:u w:val="single"/>
        </w:rPr>
        <w:fldChar w:fldCharType="end"/>
      </w:r>
    </w:p>
    <w:p w14:paraId="5BBADA29" w14:textId="62C17C60" w:rsidR="008D1235" w:rsidRPr="00EC7A19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53ABC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3ABC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A53ABC">
        <w:rPr>
          <w:sz w:val="18"/>
          <w:szCs w:val="18"/>
        </w:rPr>
        <w:fldChar w:fldCharType="end"/>
      </w:r>
      <w:r w:rsidRPr="00A53ABC">
        <w:rPr>
          <w:sz w:val="18"/>
          <w:szCs w:val="18"/>
        </w:rPr>
        <w:t xml:space="preserve"> </w:t>
      </w:r>
      <w:r w:rsidRPr="00EC7A19">
        <w:rPr>
          <w:sz w:val="18"/>
          <w:szCs w:val="18"/>
        </w:rPr>
        <w:t>Servizio prestato nei corsi previsti dall’articolo 3 del decreto del Presidente della Repubblica 8 luglio 2005, n. 212, ovvero nei percorsi formativi di cui al comma 3, art. 3, del regolamento di cui al decreto del Ministro dell'istruzione, dell'università e 7 della ricerca 10 settembre 2010, n. 249 nonché in Istituzioni estere di livello equivalente a quelle italiane di alta formazione artistica musicale e coreutica.</w:t>
      </w:r>
    </w:p>
    <w:p w14:paraId="2A503648" w14:textId="77777777" w:rsidR="008D1235" w:rsidRPr="00EC7A19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EC7A19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C7A19">
        <w:rPr>
          <w:sz w:val="18"/>
          <w:szCs w:val="18"/>
        </w:rPr>
        <w:instrText xml:space="preserve"> FORMCHECKBOX </w:instrText>
      </w:r>
      <w:r w:rsidR="00067FE1">
        <w:rPr>
          <w:sz w:val="18"/>
          <w:szCs w:val="18"/>
        </w:rPr>
      </w:r>
      <w:r w:rsidR="00067FE1">
        <w:rPr>
          <w:sz w:val="18"/>
          <w:szCs w:val="18"/>
        </w:rPr>
        <w:fldChar w:fldCharType="separate"/>
      </w:r>
      <w:r w:rsidRPr="00EC7A19">
        <w:rPr>
          <w:sz w:val="18"/>
          <w:szCs w:val="18"/>
        </w:rPr>
        <w:fldChar w:fldCharType="end"/>
      </w:r>
      <w:r w:rsidRPr="00EC7A19">
        <w:rPr>
          <w:sz w:val="18"/>
          <w:szCs w:val="18"/>
        </w:rPr>
        <w:t xml:space="preserve"> Servizio prestato </w:t>
      </w:r>
      <w:r w:rsidRPr="00EC7A19">
        <w:rPr>
          <w:sz w:val="18"/>
          <w:szCs w:val="18"/>
          <w:u w:val="single"/>
        </w:rPr>
        <w:t>nei corsi Pre-Afam</w:t>
      </w:r>
      <w:r w:rsidRPr="00EC7A19">
        <w:rPr>
          <w:sz w:val="18"/>
          <w:szCs w:val="18"/>
        </w:rPr>
        <w:t xml:space="preserve"> (preaccademici, propedeutici, corsi di base) nonché in istituzioni scolastiche in corsi che rilasciano titoli di studio riconosciuti o equipollenti (max punti 0,50).</w:t>
      </w:r>
    </w:p>
    <w:p w14:paraId="623F2466" w14:textId="77777777" w:rsidR="008D1235" w:rsidRPr="00FC1DBB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E610D">
        <w:rPr>
          <w:sz w:val="20"/>
          <w:szCs w:val="20"/>
        </w:rPr>
        <w:t xml:space="preserve">Sede </w:t>
      </w:r>
      <w:r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settore codice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>/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e/o </w:t>
      </w:r>
      <w:r w:rsidRPr="00AE610D">
        <w:rPr>
          <w:sz w:val="20"/>
          <w:szCs w:val="20"/>
        </w:rPr>
        <w:t xml:space="preserve">disciplina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</w:p>
    <w:p w14:paraId="2B643865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Contratto a tempo determinato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Contratto di Collaborazione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per n.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 di docenza</w:t>
      </w:r>
    </w:p>
    <w:p w14:paraId="3ED43E47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Procedura selettiva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067FE1">
        <w:rPr>
          <w:sz w:val="20"/>
          <w:szCs w:val="20"/>
        </w:rPr>
      </w:r>
      <w:r w:rsidR="00067FE1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6F65FD7C" w14:textId="77777777" w:rsidR="008D1235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Data protocollo della graduatoria definitiva </w:t>
      </w:r>
      <w:r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Pr="00AE610D">
        <w:rPr>
          <w:sz w:val="20"/>
          <w:szCs w:val="20"/>
        </w:rPr>
      </w:r>
      <w:r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36BA7A21" w14:textId="77777777" w:rsidR="008D1235" w:rsidRPr="00AE610D" w:rsidRDefault="008D1235" w:rsidP="008D1235">
      <w:pPr>
        <w:ind w:left="709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br w:type="page"/>
        <w:t>4. TITOLI ARTISTICI</w:t>
      </w:r>
    </w:p>
    <w:p w14:paraId="2AEC1609" w14:textId="77777777" w:rsidR="008D1235" w:rsidRDefault="008D1235" w:rsidP="008D1235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Attività di produzione artistica, pubblicazioni, altri titoli culturali e professionali attinenti al SAD di concorso</w:t>
      </w:r>
    </w:p>
    <w:p w14:paraId="3E162D23" w14:textId="77777777" w:rsidR="008D1235" w:rsidRDefault="008D1235" w:rsidP="008D1235">
      <w:pPr>
        <w:pStyle w:val="Standard"/>
        <w:jc w:val="both"/>
        <w:rPr>
          <w:i/>
          <w:iCs/>
          <w:sz w:val="20"/>
          <w:szCs w:val="20"/>
        </w:rPr>
      </w:pPr>
      <w:r w:rsidRPr="00A01576">
        <w:rPr>
          <w:i/>
          <w:iCs/>
          <w:sz w:val="20"/>
          <w:szCs w:val="20"/>
        </w:rPr>
        <w:t>(max 20 titoli)</w:t>
      </w:r>
    </w:p>
    <w:p w14:paraId="73CE77B2" w14:textId="77777777" w:rsidR="008D1235" w:rsidRDefault="008D1235" w:rsidP="008D1235">
      <w:pPr>
        <w:pStyle w:val="Standard"/>
        <w:jc w:val="both"/>
        <w:rPr>
          <w:i/>
          <w:iCs/>
          <w:sz w:val="20"/>
          <w:szCs w:val="20"/>
        </w:rPr>
      </w:pPr>
    </w:p>
    <w:p w14:paraId="52D2DBA7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E417666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068140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sto3"/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  <w:bookmarkEnd w:id="1"/>
    </w:p>
    <w:p w14:paraId="23D42209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1C2A8B8A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737DF9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5885428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A1148E3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04261BD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3.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505AB0B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57F8C7B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93D091A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0592E9B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4.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01BC41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43EF801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EBD2132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28AF451F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5.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66FB7473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7AF56D6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CA341A1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1E19C14A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6.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D18FAD7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25BE47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A58ABAE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76BF151D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7.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1B99F0C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BB5A8EC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31E6843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4092960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8.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29158AA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D035A5C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4AE44C6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5C915976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9.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F21F5AF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64DB110A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3299E00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2E9F3906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10.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D5B588C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460C3A2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F3DF059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763A5FA5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11.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8742A9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B91A642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DA42AE8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1E0F0CEE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12.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26FC9AC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598A2B3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BA69759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210927DF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13.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74B571F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05A3A8C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084D11F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425757F2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14.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BD5B5E8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0B05AB3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8946190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7F6FB7A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15.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BE5D33D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AE5CD50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1D023D2C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79F182EB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16.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1386B94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C83F07F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CAE08E8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1B98A525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17.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4A042F64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1D9AFCF3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5DE6C626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794C91C4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18.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98116F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85B1138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18B0651E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4223E63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19.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7643E6A1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25F3AB19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FF79442" w14:textId="77777777" w:rsidR="008D1235" w:rsidRPr="00A01576" w:rsidRDefault="008D1235" w:rsidP="008D1235">
      <w:pPr>
        <w:pStyle w:val="Standard"/>
        <w:spacing w:before="60"/>
        <w:jc w:val="both"/>
        <w:rPr>
          <w:sz w:val="20"/>
          <w:szCs w:val="20"/>
        </w:rPr>
      </w:pPr>
    </w:p>
    <w:p w14:paraId="27FF67F8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20. Titolo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0C444D38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335312B2" w14:textId="77777777" w:rsidR="008D1235" w:rsidRPr="00A01576" w:rsidRDefault="008D1235" w:rsidP="008D123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Pr="00A01576">
        <w:rPr>
          <w:sz w:val="20"/>
          <w:szCs w:val="20"/>
        </w:rPr>
      </w:r>
      <w:r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sz w:val="20"/>
          <w:szCs w:val="20"/>
        </w:rPr>
        <w:fldChar w:fldCharType="end"/>
      </w:r>
    </w:p>
    <w:p w14:paraId="1500F6BB" w14:textId="77777777" w:rsidR="008D1235" w:rsidRDefault="008D1235" w:rsidP="008D1235">
      <w:pPr>
        <w:pStyle w:val="Standard"/>
        <w:spacing w:before="60"/>
        <w:jc w:val="both"/>
      </w:pPr>
    </w:p>
    <w:p w14:paraId="61062306" w14:textId="77777777" w:rsidR="008D1235" w:rsidRDefault="008D1235" w:rsidP="008D1235">
      <w:pPr>
        <w:pStyle w:val="Standard"/>
        <w:spacing w:before="60"/>
        <w:jc w:val="both"/>
      </w:pPr>
      <w:r>
        <w:t>Luogo e data _______________________________</w:t>
      </w:r>
    </w:p>
    <w:p w14:paraId="5DAE8900" w14:textId="77777777" w:rsidR="00FC3A97" w:rsidRDefault="008D1235" w:rsidP="008D1235">
      <w:pPr>
        <w:pStyle w:val="Standard"/>
        <w:spacing w:before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A74C5" w14:textId="341EFDF9" w:rsidR="008D1235" w:rsidRDefault="008D1235" w:rsidP="00FC3A97">
      <w:pPr>
        <w:pStyle w:val="Standard"/>
        <w:spacing w:before="60"/>
        <w:ind w:left="2127" w:firstLine="709"/>
        <w:jc w:val="both"/>
        <w:rPr>
          <w:sz w:val="20"/>
          <w:szCs w:val="20"/>
        </w:rPr>
      </w:pPr>
      <w:r>
        <w:t>Firma autografa o digitale</w:t>
      </w:r>
      <w:r w:rsidR="00FC3A97">
        <w:t xml:space="preserve"> ___________________________________</w:t>
      </w:r>
    </w:p>
    <w:p w14:paraId="4B6E3B48" w14:textId="5DDCE11D" w:rsidR="00595F9B" w:rsidRPr="00E12A7A" w:rsidRDefault="00C27ED9" w:rsidP="00E12A7A">
      <w:pPr>
        <w:pStyle w:val="Standard"/>
        <w:jc w:val="right"/>
        <w:rPr>
          <w:rStyle w:val="Nessuno"/>
          <w:sz w:val="22"/>
          <w:szCs w:val="22"/>
        </w:rPr>
      </w:pPr>
      <w:r w:rsidRPr="00E12A7A">
        <w:rPr>
          <w:rStyle w:val="Nessuno"/>
          <w:sz w:val="22"/>
          <w:szCs w:val="22"/>
        </w:rPr>
        <w:t>ALLEGATO C</w:t>
      </w:r>
    </w:p>
    <w:p w14:paraId="7F10461E" w14:textId="77777777" w:rsidR="00E12A7A" w:rsidRPr="00E12A7A" w:rsidRDefault="00E12A7A" w:rsidP="00E12A7A">
      <w:pPr>
        <w:pStyle w:val="Standard"/>
        <w:jc w:val="both"/>
        <w:rPr>
          <w:sz w:val="22"/>
          <w:szCs w:val="22"/>
        </w:rPr>
      </w:pPr>
    </w:p>
    <w:p w14:paraId="2E5EF199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INFORMATIVA IN RELAZIONE AL TRATTAMENTO DEI DATI PERSONALI (AI SENSI DEL REGOLAMENTO UE 2016/679 E DEL DECRETO LEGISLATIVO N. 196/2003 COME MODIFICATO DAL DECRETO LEGISLATIVO N. 101/2018)</w:t>
      </w:r>
    </w:p>
    <w:p w14:paraId="1452999A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3FDB632A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Premessa</w:t>
      </w:r>
    </w:p>
    <w:p w14:paraId="41A113D5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Ai sensi dell’art. 13 del Regolamento UE 2016/679 (“Regolamento” o “GDPR”) relativo alla protezione delle persone fisiche con riguardo al trattamento dei dati personali e del Decreto legislativo n. 196/2003 come modificato dal decreto legislativo n. 101/2018 (“Codice Privacy”), il CONSERVATORIO STATALE DI MUSICA L. CANEPA La informa riguardo al trattamento dei Suoi dati personali in relazione alla partecipazione alla presente selezione.</w:t>
      </w:r>
    </w:p>
    <w:p w14:paraId="5B829BF5" w14:textId="317CDEB5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A.</w:t>
      </w:r>
      <w:r w:rsidRPr="00E12A7A">
        <w:rPr>
          <w:rFonts w:cs="Times New Roman"/>
          <w:sz w:val="22"/>
          <w:szCs w:val="22"/>
        </w:rPr>
        <w:tab/>
        <w:t>I dati sono trattati in osservanza ai principi di liceità, correttezza e trasparenza in modo tale da garantirne la sicurezza e la riservatezza.</w:t>
      </w:r>
    </w:p>
    <w:p w14:paraId="3CA5EE14" w14:textId="499251CE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B.</w:t>
      </w:r>
      <w:r w:rsidRPr="00E12A7A">
        <w:rPr>
          <w:rFonts w:cs="Times New Roman"/>
          <w:sz w:val="22"/>
          <w:szCs w:val="22"/>
        </w:rPr>
        <w:tab/>
        <w:t>Resta ferma l’osservanza da parte dell’ente della vigente normativa in materia di trasparenza e di pubblicazione obbligatoria di dati e documenti.</w:t>
      </w:r>
    </w:p>
    <w:p w14:paraId="44AB5A92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C.</w:t>
      </w:r>
      <w:r w:rsidRPr="00E12A7A">
        <w:rPr>
          <w:rFonts w:cs="Times New Roman"/>
          <w:sz w:val="22"/>
          <w:szCs w:val="22"/>
        </w:rPr>
        <w:tab/>
        <w:t>Le presenti informazioni potrebbero subire delle variazioni nel tempo e si deve verificare nella sezione</w:t>
      </w:r>
    </w:p>
    <w:p w14:paraId="7CBE5CB1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ab/>
      </w:r>
    </w:p>
    <w:p w14:paraId="2DF6E159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Definizioni</w:t>
      </w:r>
    </w:p>
    <w:p w14:paraId="0C0A37F1" w14:textId="14B1DA57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i.</w:t>
      </w:r>
      <w:r w:rsidRPr="00E12A7A">
        <w:rPr>
          <w:rFonts w:cs="Times New Roman"/>
          <w:sz w:val="22"/>
          <w:szCs w:val="22"/>
        </w:rPr>
        <w:tab/>
        <w:t>Dato personale: qualsiasi informazione riguardante una persona fisica identificata o identificabile (“interessato”).</w:t>
      </w:r>
    </w:p>
    <w:p w14:paraId="7F10D59D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ii.</w:t>
      </w:r>
      <w:r w:rsidRPr="00E12A7A">
        <w:rPr>
          <w:rFonts w:cs="Times New Roman"/>
          <w:sz w:val="22"/>
          <w:szCs w:val="22"/>
        </w:rPr>
        <w:tab/>
        <w:t>Titolare del trattamento: la persona fisica o giuridica, l’autorità pubblica, il servizio o altro organismo</w:t>
      </w:r>
    </w:p>
    <w:p w14:paraId="43DFE9A9" w14:textId="77777777" w:rsidR="00E12A7A" w:rsidRPr="00E12A7A" w:rsidRDefault="00E12A7A" w:rsidP="00E12A7A">
      <w:pPr>
        <w:pStyle w:val="Standard"/>
        <w:ind w:left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che, singolarmente o insieme ad altri, determina le finalità e i mezzi del trattamento di dati personali.</w:t>
      </w:r>
    </w:p>
    <w:p w14:paraId="0013DB87" w14:textId="6A9F8040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iii.</w:t>
      </w:r>
      <w:r w:rsidRPr="00E12A7A">
        <w:rPr>
          <w:rFonts w:cs="Times New Roman"/>
          <w:sz w:val="22"/>
          <w:szCs w:val="22"/>
        </w:rPr>
        <w:tab/>
        <w:t>Responsabile del trattamento: la persona fisica o giuridica, l’autorità pubblica, il servizio o altro organismo che tratta dati personali per conto del titolare del trattamento.</w:t>
      </w:r>
    </w:p>
    <w:p w14:paraId="14D9896F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iv.</w:t>
      </w:r>
      <w:r w:rsidRPr="00E12A7A">
        <w:rPr>
          <w:rFonts w:cs="Times New Roman"/>
          <w:sz w:val="22"/>
          <w:szCs w:val="22"/>
        </w:rPr>
        <w:tab/>
        <w:t>Responsabile per la protezione dei dati: il soggetto incaricato dal titolare del trattamento di fornire</w:t>
      </w:r>
    </w:p>
    <w:p w14:paraId="787A346C" w14:textId="40C9E4BE" w:rsidR="00E12A7A" w:rsidRPr="00E12A7A" w:rsidRDefault="00E12A7A" w:rsidP="00E12A7A">
      <w:pPr>
        <w:pStyle w:val="Standard"/>
        <w:ind w:left="709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consulenza in merito agli obblighi derivanti dalle norme relative alla protezione dei dati, nonché di sorvegliare l’osservanza di tali norme e delle politiche del titolare del trattamento in materia di protezione dei dati personali.</w:t>
      </w:r>
    </w:p>
    <w:p w14:paraId="033A1D9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v.</w:t>
      </w:r>
      <w:r w:rsidRPr="00E12A7A">
        <w:rPr>
          <w:rFonts w:cs="Times New Roman"/>
          <w:sz w:val="22"/>
          <w:szCs w:val="22"/>
        </w:rPr>
        <w:tab/>
        <w:t>Destinatari: la persona fisica o giuridica, l'autorità pubblica, il servizio o un altro organismo che riceve</w:t>
      </w:r>
    </w:p>
    <w:p w14:paraId="678D47EC" w14:textId="77777777" w:rsidR="00E12A7A" w:rsidRPr="00E12A7A" w:rsidRDefault="00E12A7A" w:rsidP="00E12A7A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comunicazione di dati personali, che si tratti o meno di terzi.</w:t>
      </w:r>
    </w:p>
    <w:p w14:paraId="320D196E" w14:textId="0057DF6A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vi.</w:t>
      </w:r>
      <w:r w:rsidRPr="00E12A7A">
        <w:rPr>
          <w:rFonts w:cs="Times New Roman"/>
          <w:sz w:val="22"/>
          <w:szCs w:val="22"/>
        </w:rPr>
        <w:tab/>
        <w:t>Dati sensibili/particolari: i dati riguardanti l’origine razziale o etnica, le opinioni politiche, le convinzioni religiose o filosofiche, o l’appartenenza sindacale, nonché trattare dati genetici, dati biometrici intesi a identificare in modo univoco una persona fisica, dati relativi alla salute o alla vita sessuale o all’orientamento sessuale della persona.</w:t>
      </w:r>
    </w:p>
    <w:p w14:paraId="3B9562A2" w14:textId="3A24A352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vii.</w:t>
      </w:r>
      <w:r w:rsidRPr="00E12A7A">
        <w:rPr>
          <w:rFonts w:cs="Times New Roman"/>
          <w:sz w:val="22"/>
          <w:szCs w:val="22"/>
        </w:rPr>
        <w:tab/>
        <w:t>Comunicazione: il dare conoscenza dei dati personali a uno o più soggetti determinati diversi dall’interessato, dal responsabile o dalle persone autorizzate, in qualunque forma, anche mediante la loro messa a disposizione, consultazione o mediante interconnessione.</w:t>
      </w:r>
    </w:p>
    <w:p w14:paraId="6CF5BA3D" w14:textId="77777777" w:rsidR="00E12A7A" w:rsidRPr="00E12A7A" w:rsidRDefault="00E12A7A" w:rsidP="00E12A7A">
      <w:pPr>
        <w:pStyle w:val="Standard"/>
        <w:ind w:left="705" w:hanging="705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viii.</w:t>
      </w:r>
      <w:r w:rsidRPr="00E12A7A">
        <w:rPr>
          <w:rFonts w:cs="Times New Roman"/>
          <w:sz w:val="22"/>
          <w:szCs w:val="22"/>
        </w:rPr>
        <w:tab/>
        <w:t>Diffusione: il dare conoscenza dei dati personali a soggetti indeterminati, in qualunque forma, anche mediante la loro messa a disposizione o consultazione.</w:t>
      </w:r>
    </w:p>
    <w:p w14:paraId="29F6AAC0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5E2ED3F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Identità e dati di contatto del Titolare del Trattamento e del Responsabile per la Protezione dei Dati Per- sonali</w:t>
      </w:r>
    </w:p>
    <w:p w14:paraId="4585F515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3F17FE5F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Titolare del trattamento:</w:t>
      </w:r>
      <w:r w:rsidRPr="00E12A7A">
        <w:rPr>
          <w:rFonts w:cs="Times New Roman"/>
          <w:sz w:val="22"/>
          <w:szCs w:val="22"/>
        </w:rPr>
        <w:t xml:space="preserve"> Titolare: CONSERVATORIO STATALE DI MUSICA L. CANEPA - Piazzale Cappuccini n. 1 - 07100 Sassari (SS) - Tel.: +39 079 296447  mail: protocollo@conservatorio.sassari.it PEC: protocollo@pec.conservatorio.sassari.it</w:t>
      </w:r>
    </w:p>
    <w:p w14:paraId="168650E4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39D9EE28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Responsabile della protezione dei dati (“DPO”):</w:t>
      </w:r>
      <w:r w:rsidRPr="00E12A7A">
        <w:rPr>
          <w:rFonts w:cs="Times New Roman"/>
          <w:sz w:val="22"/>
          <w:szCs w:val="22"/>
        </w:rPr>
        <w:t xml:space="preserve"> Responsabile della Protezione dei Dati (RPD): dott. Mario Grimaldi raggiungibile al seguente indirizzo mail: dpo.grimaldi@proton.me  cell 349.3424766</w:t>
      </w:r>
    </w:p>
    <w:p w14:paraId="7892384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1C856A56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Finalità e base giuridica del trattamento</w:t>
      </w:r>
    </w:p>
    <w:p w14:paraId="454D32CB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3DA26F8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Finalità istituzionali:</w:t>
      </w:r>
      <w:r w:rsidRPr="00E12A7A">
        <w:rPr>
          <w:rFonts w:cs="Times New Roman"/>
          <w:sz w:val="22"/>
          <w:szCs w:val="22"/>
        </w:rPr>
        <w:t xml:space="preserve"> i Suoi dati personali saranno trattati ai fini della partecipazione alla selezione e dunque per l’esecuzione di un compito di interesse pubblico (base giuridica: Art. 6 (1) (e) del GDPR e Art. 9 (2) (g) del GDPR e art. 2-sexies lettera bb) del Codice Privacy).</w:t>
      </w:r>
    </w:p>
    <w:p w14:paraId="1B9CBF4C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 dati richiesti sono quelli necessari ai fini della partecipazione come indicato nell’avviso di selezione.</w:t>
      </w:r>
    </w:p>
    <w:p w14:paraId="67637DC1" w14:textId="79098157" w:rsid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Il  conferimento  dei  dati  è  facoltativo,  tuttavia  in  caso  di  mancato  conferimento  dei  dati  il Conservatorio  non  potrà  garantirle di partecipare alla selezione.</w:t>
      </w:r>
    </w:p>
    <w:p w14:paraId="7CB3D353" w14:textId="77777777" w:rsidR="00C15D09" w:rsidRPr="00E12A7A" w:rsidRDefault="00C15D09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6EDC495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Finalità legate all’adempimento degli obblighi Legge e per la tutela in giudizio</w:t>
      </w:r>
      <w:r w:rsidRPr="00E12A7A">
        <w:rPr>
          <w:rFonts w:cs="Times New Roman"/>
          <w:sz w:val="22"/>
          <w:szCs w:val="22"/>
        </w:rPr>
        <w:t>: i Suoi dati personali saranno inoltre trattati per adempiere agli obblighi di legge cui è soggetto il titolare del trattamento (base giuridica: Art. (6) (1).(c) GDPR) e per la tutela in giudizio dell’ente (art. 9 (2) (f) GDPR)</w:t>
      </w:r>
    </w:p>
    <w:p w14:paraId="13F5EACB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Il conferimento dei dati è obbligatorio per adempiere a specifici obblighi di legge e pertanto è indispensabile per partecipare alla selezione.</w:t>
      </w:r>
    </w:p>
    <w:p w14:paraId="5C3D281D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3138CD7B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Categorie di destinatari dei dati personali e trasferimento di dati personali in un Paese terzo o fuori dallo Spazio Economico Europeo (SEE).</w:t>
      </w:r>
    </w:p>
    <w:p w14:paraId="6B2FC591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22BB3C5F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Per il raggiungimento delle finalità istituzionali del Conservatorio o in base a specifici obblighi di legge i Suoi dati personali saranno accessibili alle seguenti categorie di soggetti:</w:t>
      </w:r>
    </w:p>
    <w:p w14:paraId="0407C32F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-soggetti autorizzati (ex art. 29 Regolamento e 2-quaterdecies del Codice Privacy) quali: personale</w:t>
      </w:r>
    </w:p>
    <w:p w14:paraId="38D79E2B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amministrativo e tutti coloro che nell’ambito delle proprie mansioni e per il raggiungimento della finalità del trattamento dovessero avere la necessità di accedere ai dati.</w:t>
      </w:r>
    </w:p>
    <w:p w14:paraId="42DBA506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7F56A301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Trasferimento di dati all’estero</w:t>
      </w:r>
    </w:p>
    <w:p w14:paraId="6FE1E151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 dati non saranno diffusi e non verranno trasferiti ad un paese terzo (o sito al di fuori dallo Spazio Economico Europeo) o a un'organizzazione internazionale. Qualora si renda necessario trasferire i dati verso un paese terzo sito al di fuori dallo Spazio Economico Europeo (come ad esempio per la gestione dei programmi inter- nazionali Erasmus) il Conservatorio garantisce che tale trasferimento avverrà esclusivamente in presenza di una decisione di adeguatezza della Commissione Europea o di altre garanzie adeguate previste dalle Leggi in materia di protezione dei dati personali (come ad esempio la stipula di clausole contrattuali standard con il soggetto che riceverà i dati).</w:t>
      </w:r>
    </w:p>
    <w:p w14:paraId="478DE2A7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293CEED2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Periodo di conservazione dei dati</w:t>
      </w:r>
    </w:p>
    <w:p w14:paraId="79BCAFFF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 dati necessari per la partecipazione alla selezione e contenuti negli atti e nei provvedimenti afferenti la procedura di selezione saranno conservati nel rispetto dei principi di proporzionalità e necessità, i dati per- sonali saranno conservati in una forma che consenta l’identificazione degli interessati per un arco di tempo non superiore al conseguimento delle finalità per le quali gli stessi sono trattati. I dati personali saranno conservati seguendo i criteri dettati da specifiche norme di Legge, come ad esempio il periodo di dieci anni stabilito dall’articolo 2220 del codice civile.</w:t>
      </w:r>
    </w:p>
    <w:p w14:paraId="56B8D082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 xml:space="preserve"> </w:t>
      </w:r>
    </w:p>
    <w:p w14:paraId="0B23E345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Diritti dell’interessato</w:t>
      </w:r>
    </w:p>
    <w:p w14:paraId="7AD291F3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7B3606D8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A.</w:t>
      </w:r>
      <w:r w:rsidRPr="00C15D09">
        <w:rPr>
          <w:rFonts w:cs="Times New Roman"/>
          <w:b/>
          <w:sz w:val="22"/>
          <w:szCs w:val="22"/>
        </w:rPr>
        <w:tab/>
        <w:t>Elenco dei diritti</w:t>
      </w:r>
    </w:p>
    <w:p w14:paraId="62B17824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ab/>
      </w:r>
      <w:r w:rsidRPr="00E12A7A">
        <w:rPr>
          <w:rFonts w:cs="Times New Roman"/>
          <w:sz w:val="22"/>
          <w:szCs w:val="22"/>
        </w:rPr>
        <w:tab/>
        <w:t>Lei gode di numerosi diritti, qui elencati:</w:t>
      </w:r>
    </w:p>
    <w:p w14:paraId="4D5AD7AA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Diritto di accesso ai dati personali.</w:t>
      </w:r>
    </w:p>
    <w:p w14:paraId="311085C0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Diritto di rettifica.</w:t>
      </w:r>
    </w:p>
    <w:p w14:paraId="61E7ED4A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Nei casi previsti dalla legge, il diritto alla cancellazione dei dati (cd. diritto all’oblio).</w:t>
      </w:r>
    </w:p>
    <w:p w14:paraId="19872838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Nei casi previsti dalla legge, il diritto alla limitazione del trattamento dei dati.</w:t>
      </w:r>
    </w:p>
    <w:p w14:paraId="711EBB3E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Nei casi previsti dalla legge, il diritto alla portabilità dei dati.</w:t>
      </w:r>
    </w:p>
    <w:p w14:paraId="43021DA1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Nei casi previsti dalla legge, il diritto di opporsi alle attività di trattamento.</w:t>
      </w:r>
    </w:p>
    <w:p w14:paraId="433776BD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•</w:t>
      </w:r>
      <w:r w:rsidRPr="00E12A7A">
        <w:rPr>
          <w:rFonts w:cs="Times New Roman"/>
          <w:sz w:val="22"/>
          <w:szCs w:val="22"/>
        </w:rPr>
        <w:tab/>
        <w:t>In caso di trattamento basato sul consenso, la possibilità di revocarlo in ogni tempo fermo restando la liceità del trattamento basato sul consenso successivamente revocato.</w:t>
      </w:r>
    </w:p>
    <w:p w14:paraId="41D314EA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p w14:paraId="59D63032" w14:textId="77777777" w:rsidR="00E12A7A" w:rsidRPr="00C15D09" w:rsidRDefault="00E12A7A" w:rsidP="00E12A7A">
      <w:pPr>
        <w:pStyle w:val="Standard"/>
        <w:jc w:val="both"/>
        <w:rPr>
          <w:rFonts w:cs="Times New Roman"/>
          <w:b/>
          <w:sz w:val="22"/>
          <w:szCs w:val="22"/>
        </w:rPr>
      </w:pPr>
      <w:r w:rsidRPr="00C15D09">
        <w:rPr>
          <w:rFonts w:cs="Times New Roman"/>
          <w:b/>
          <w:sz w:val="22"/>
          <w:szCs w:val="22"/>
        </w:rPr>
        <w:t>B.</w:t>
      </w:r>
      <w:r w:rsidRPr="00C15D09">
        <w:rPr>
          <w:rFonts w:cs="Times New Roman"/>
          <w:b/>
          <w:sz w:val="22"/>
          <w:szCs w:val="22"/>
        </w:rPr>
        <w:tab/>
        <w:t>Esercizio dei diritti</w:t>
      </w:r>
    </w:p>
    <w:p w14:paraId="0903CA2E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Lei può fare richiesta di esercitare tali diritti usando i dati di contatto del titolare del trattamento e del responsabile per la protezione dei dati.</w:t>
      </w:r>
    </w:p>
    <w:p w14:paraId="716FFC48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In relazione ad un trattamento che Lei ritiene non conforme alla normativa, Lei può proporre reclamo alla competente autorità di controllo che, per l’Italia, è il Garante per la protezione dei dati personali.</w:t>
      </w:r>
    </w:p>
    <w:p w14:paraId="702E517C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  <w:r w:rsidRPr="00E12A7A">
        <w:rPr>
          <w:rFonts w:cs="Times New Roman"/>
          <w:sz w:val="22"/>
          <w:szCs w:val="22"/>
        </w:rPr>
        <w:t>In alternativa può proporre reclamo presso l’Autorità Garante dello Stato UE in cui risiede o abitualmente lavora oppure nel luogo ove si è verificata la presunta violazione.</w:t>
      </w:r>
    </w:p>
    <w:p w14:paraId="39042900" w14:textId="77777777" w:rsidR="00E12A7A" w:rsidRPr="00E12A7A" w:rsidRDefault="00E12A7A" w:rsidP="00E12A7A">
      <w:pPr>
        <w:pStyle w:val="Standard"/>
        <w:jc w:val="both"/>
        <w:rPr>
          <w:rFonts w:cs="Times New Roman"/>
          <w:sz w:val="22"/>
          <w:szCs w:val="22"/>
        </w:rPr>
      </w:pPr>
    </w:p>
    <w:sectPr w:rsidR="00E12A7A" w:rsidRPr="00E12A7A">
      <w:headerReference w:type="default" r:id="rId8"/>
      <w:footerReference w:type="default" r:id="rId9"/>
      <w:pgSz w:w="11900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62DA" w14:textId="77777777" w:rsidR="00911D65" w:rsidRDefault="00911D65">
      <w:r>
        <w:separator/>
      </w:r>
    </w:p>
  </w:endnote>
  <w:endnote w:type="continuationSeparator" w:id="0">
    <w:p w14:paraId="34C410A9" w14:textId="77777777" w:rsidR="00911D65" w:rsidRDefault="0091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2020603050405020304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AAFE" w14:textId="77777777" w:rsidR="00911D65" w:rsidRDefault="00911D6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1883" w14:textId="77777777" w:rsidR="00911D65" w:rsidRDefault="00911D65">
      <w:r>
        <w:separator/>
      </w:r>
    </w:p>
  </w:footnote>
  <w:footnote w:type="continuationSeparator" w:id="0">
    <w:p w14:paraId="3ABC4279" w14:textId="77777777" w:rsidR="00911D65" w:rsidRDefault="00911D65">
      <w:r>
        <w:continuationSeparator/>
      </w:r>
    </w:p>
  </w:footnote>
  <w:footnote w:type="continuationNotice" w:id="1">
    <w:p w14:paraId="643EA70D" w14:textId="77777777" w:rsidR="00911D65" w:rsidRDefault="00911D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3893" w14:textId="77777777" w:rsidR="00911D65" w:rsidRDefault="00911D6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A286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F299C"/>
    <w:multiLevelType w:val="hybridMultilevel"/>
    <w:tmpl w:val="997EF9FA"/>
    <w:styleLink w:val="Stileimportato18"/>
    <w:lvl w:ilvl="0" w:tplc="997EF9FA">
      <w:start w:val="1"/>
      <w:numFmt w:val="bullet"/>
      <w:lvlText w:val="-"/>
      <w:lvlJc w:val="left"/>
      <w:pPr>
        <w:ind w:left="709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6764A">
      <w:start w:val="1"/>
      <w:numFmt w:val="bullet"/>
      <w:lvlText w:val="o"/>
      <w:lvlJc w:val="left"/>
      <w:pPr>
        <w:ind w:left="1418" w:hanging="34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04F46">
      <w:start w:val="1"/>
      <w:numFmt w:val="bullet"/>
      <w:lvlText w:val="▪"/>
      <w:lvlJc w:val="left"/>
      <w:pPr>
        <w:ind w:left="2127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7411B2">
      <w:start w:val="1"/>
      <w:numFmt w:val="bullet"/>
      <w:lvlText w:val="•"/>
      <w:lvlJc w:val="left"/>
      <w:pPr>
        <w:ind w:left="2836" w:hanging="32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8006E">
      <w:start w:val="1"/>
      <w:numFmt w:val="bullet"/>
      <w:lvlText w:val="o"/>
      <w:lvlJc w:val="left"/>
      <w:pPr>
        <w:ind w:left="3545" w:hanging="31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01E5A">
      <w:start w:val="1"/>
      <w:numFmt w:val="bullet"/>
      <w:lvlText w:val="▪"/>
      <w:lvlJc w:val="left"/>
      <w:pPr>
        <w:ind w:left="4254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E8A1A">
      <w:start w:val="1"/>
      <w:numFmt w:val="bullet"/>
      <w:lvlText w:val="•"/>
      <w:lvlJc w:val="left"/>
      <w:pPr>
        <w:ind w:left="4963" w:hanging="29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69760">
      <w:start w:val="1"/>
      <w:numFmt w:val="bullet"/>
      <w:lvlText w:val="o"/>
      <w:lvlJc w:val="left"/>
      <w:pPr>
        <w:ind w:left="567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EAA90">
      <w:start w:val="1"/>
      <w:numFmt w:val="bullet"/>
      <w:lvlText w:val="▪"/>
      <w:lvlJc w:val="left"/>
      <w:pPr>
        <w:ind w:left="638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3E51B7"/>
    <w:multiLevelType w:val="hybridMultilevel"/>
    <w:tmpl w:val="4A82C96E"/>
    <w:styleLink w:val="Stileimportato35"/>
    <w:lvl w:ilvl="0" w:tplc="11AE8DD8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E3D6C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ADF60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0EDC6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CC854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0328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CE802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2BFB8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CE06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300174"/>
    <w:multiLevelType w:val="hybridMultilevel"/>
    <w:tmpl w:val="D39EDDC6"/>
    <w:styleLink w:val="Stileimportato11"/>
    <w:lvl w:ilvl="0" w:tplc="74B252D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8DD1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0AF4F0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2CB8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0C6B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69FC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029B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EC2E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B482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E77500"/>
    <w:multiLevelType w:val="hybridMultilevel"/>
    <w:tmpl w:val="0BFC48D4"/>
    <w:numStyleLink w:val="Stileimportato32"/>
  </w:abstractNum>
  <w:abstractNum w:abstractNumId="5" w15:restartNumberingAfterBreak="0">
    <w:nsid w:val="083768A6"/>
    <w:multiLevelType w:val="hybridMultilevel"/>
    <w:tmpl w:val="DC4E3D4A"/>
    <w:styleLink w:val="Stileimportato29"/>
    <w:lvl w:ilvl="0" w:tplc="A2700C96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F0A">
      <w:start w:val="1"/>
      <w:numFmt w:val="bullet"/>
      <w:lvlText w:val="o"/>
      <w:lvlJc w:val="left"/>
      <w:pPr>
        <w:ind w:left="1418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E9008">
      <w:start w:val="1"/>
      <w:numFmt w:val="bullet"/>
      <w:lvlText w:val="▪"/>
      <w:lvlJc w:val="left"/>
      <w:pPr>
        <w:ind w:left="2127" w:hanging="3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409E6">
      <w:start w:val="1"/>
      <w:numFmt w:val="bullet"/>
      <w:lvlText w:val="•"/>
      <w:lvlJc w:val="left"/>
      <w:pPr>
        <w:ind w:left="28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286AE">
      <w:start w:val="1"/>
      <w:numFmt w:val="bullet"/>
      <w:lvlText w:val="o"/>
      <w:lvlJc w:val="left"/>
      <w:pPr>
        <w:ind w:left="3545" w:hanging="3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4360">
      <w:start w:val="1"/>
      <w:numFmt w:val="bullet"/>
      <w:lvlText w:val="▪"/>
      <w:lvlJc w:val="left"/>
      <w:pPr>
        <w:ind w:left="4254" w:hanging="3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03904">
      <w:start w:val="1"/>
      <w:numFmt w:val="bullet"/>
      <w:lvlText w:val="•"/>
      <w:lvlJc w:val="left"/>
      <w:pPr>
        <w:ind w:left="49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486C8">
      <w:start w:val="1"/>
      <w:numFmt w:val="bullet"/>
      <w:lvlText w:val="o"/>
      <w:lvlJc w:val="left"/>
      <w:pPr>
        <w:ind w:left="5672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8E5772">
      <w:start w:val="1"/>
      <w:numFmt w:val="bullet"/>
      <w:lvlText w:val="▪"/>
      <w:lvlJc w:val="left"/>
      <w:pPr>
        <w:ind w:left="638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6F3B41"/>
    <w:multiLevelType w:val="hybridMultilevel"/>
    <w:tmpl w:val="D39EDDC6"/>
    <w:numStyleLink w:val="Stileimportato11"/>
  </w:abstractNum>
  <w:abstractNum w:abstractNumId="7" w15:restartNumberingAfterBreak="0">
    <w:nsid w:val="0B1A10AC"/>
    <w:multiLevelType w:val="hybridMultilevel"/>
    <w:tmpl w:val="925A026E"/>
    <w:numStyleLink w:val="Stileimportato21"/>
  </w:abstractNum>
  <w:abstractNum w:abstractNumId="8" w15:restartNumberingAfterBreak="0">
    <w:nsid w:val="0D4409FE"/>
    <w:multiLevelType w:val="hybridMultilevel"/>
    <w:tmpl w:val="31B4347A"/>
    <w:styleLink w:val="Stileimportato33"/>
    <w:lvl w:ilvl="0" w:tplc="77AC7CC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A9C3E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4C9E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4993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64EB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721676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27A08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0B39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4DD0C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E5A51B6"/>
    <w:multiLevelType w:val="hybridMultilevel"/>
    <w:tmpl w:val="ECA8AA86"/>
    <w:styleLink w:val="Stileimportato10"/>
    <w:lvl w:ilvl="0" w:tplc="77BE36B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1A97D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432EC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8591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A3B2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0EFBD0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6898F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167FD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619EC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6703C2"/>
    <w:multiLevelType w:val="hybridMultilevel"/>
    <w:tmpl w:val="31B4347A"/>
    <w:numStyleLink w:val="Stileimportato33"/>
  </w:abstractNum>
  <w:abstractNum w:abstractNumId="11" w15:restartNumberingAfterBreak="0">
    <w:nsid w:val="0FE20C5F"/>
    <w:multiLevelType w:val="hybridMultilevel"/>
    <w:tmpl w:val="810C18C6"/>
    <w:numStyleLink w:val="Stileimportato19"/>
  </w:abstractNum>
  <w:abstractNum w:abstractNumId="12" w15:restartNumberingAfterBreak="0">
    <w:nsid w:val="136070DB"/>
    <w:multiLevelType w:val="hybridMultilevel"/>
    <w:tmpl w:val="B156C402"/>
    <w:styleLink w:val="Stileimportato23"/>
    <w:lvl w:ilvl="0" w:tplc="2652A5D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CC42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A290E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4763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5D2C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E001C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A8C2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4889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29D1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945AA0"/>
    <w:multiLevelType w:val="hybridMultilevel"/>
    <w:tmpl w:val="4A82C96E"/>
    <w:numStyleLink w:val="Stileimportato35"/>
  </w:abstractNum>
  <w:abstractNum w:abstractNumId="14" w15:restartNumberingAfterBreak="0">
    <w:nsid w:val="154365D0"/>
    <w:multiLevelType w:val="hybridMultilevel"/>
    <w:tmpl w:val="FFCA9B66"/>
    <w:numStyleLink w:val="Stileimportato28"/>
  </w:abstractNum>
  <w:abstractNum w:abstractNumId="15" w15:restartNumberingAfterBreak="0">
    <w:nsid w:val="16D052F9"/>
    <w:multiLevelType w:val="hybridMultilevel"/>
    <w:tmpl w:val="A2C88376"/>
    <w:styleLink w:val="Stileimportato4"/>
    <w:lvl w:ilvl="0" w:tplc="E174CFC8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2824E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8003C">
      <w:start w:val="1"/>
      <w:numFmt w:val="lowerRoman"/>
      <w:lvlText w:val="%3."/>
      <w:lvlJc w:val="left"/>
      <w:pPr>
        <w:ind w:left="212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6FB1A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E82A4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6742C">
      <w:start w:val="1"/>
      <w:numFmt w:val="lowerRoman"/>
      <w:lvlText w:val="%6."/>
      <w:lvlJc w:val="left"/>
      <w:pPr>
        <w:ind w:left="425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489B0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4487C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87782">
      <w:start w:val="1"/>
      <w:numFmt w:val="lowerRoman"/>
      <w:lvlText w:val="%9."/>
      <w:lvlJc w:val="left"/>
      <w:pPr>
        <w:ind w:left="6381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083ED2"/>
    <w:multiLevelType w:val="hybridMultilevel"/>
    <w:tmpl w:val="810C18C6"/>
    <w:styleLink w:val="Stileimportato19"/>
    <w:lvl w:ilvl="0" w:tplc="CB9250A2">
      <w:start w:val="1"/>
      <w:numFmt w:val="bullet"/>
      <w:lvlText w:val="-"/>
      <w:lvlJc w:val="left"/>
      <w:pPr>
        <w:ind w:left="709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6ECF6">
      <w:start w:val="1"/>
      <w:numFmt w:val="bullet"/>
      <w:lvlText w:val="o"/>
      <w:lvlJc w:val="left"/>
      <w:pPr>
        <w:ind w:left="1418" w:hanging="34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CFE86">
      <w:start w:val="1"/>
      <w:numFmt w:val="bullet"/>
      <w:lvlText w:val="▪"/>
      <w:lvlJc w:val="left"/>
      <w:pPr>
        <w:ind w:left="2127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C6E5C2">
      <w:start w:val="1"/>
      <w:numFmt w:val="bullet"/>
      <w:lvlText w:val="•"/>
      <w:lvlJc w:val="left"/>
      <w:pPr>
        <w:ind w:left="2836" w:hanging="32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4DE6C">
      <w:start w:val="1"/>
      <w:numFmt w:val="bullet"/>
      <w:lvlText w:val="o"/>
      <w:lvlJc w:val="left"/>
      <w:pPr>
        <w:ind w:left="3545" w:hanging="31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2180">
      <w:start w:val="1"/>
      <w:numFmt w:val="bullet"/>
      <w:lvlText w:val="▪"/>
      <w:lvlJc w:val="left"/>
      <w:pPr>
        <w:ind w:left="4254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47010">
      <w:start w:val="1"/>
      <w:numFmt w:val="bullet"/>
      <w:lvlText w:val="•"/>
      <w:lvlJc w:val="left"/>
      <w:pPr>
        <w:ind w:left="4963" w:hanging="29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2E26">
      <w:start w:val="1"/>
      <w:numFmt w:val="bullet"/>
      <w:lvlText w:val="o"/>
      <w:lvlJc w:val="left"/>
      <w:pPr>
        <w:ind w:left="567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80B10">
      <w:start w:val="1"/>
      <w:numFmt w:val="bullet"/>
      <w:lvlText w:val="▪"/>
      <w:lvlJc w:val="left"/>
      <w:pPr>
        <w:ind w:left="638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634979"/>
    <w:multiLevelType w:val="hybridMultilevel"/>
    <w:tmpl w:val="DD0EE2FE"/>
    <w:styleLink w:val="Stileimportato6"/>
    <w:lvl w:ilvl="0" w:tplc="CABAEFC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2218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2C40E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4A0FB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E959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808BC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49CB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424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C79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D4773F5"/>
    <w:multiLevelType w:val="hybridMultilevel"/>
    <w:tmpl w:val="925A026E"/>
    <w:styleLink w:val="Stileimportato21"/>
    <w:lvl w:ilvl="0" w:tplc="A664E0A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0D36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C5062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8FE2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CBCC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08872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E602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0807A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E8C66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F1C36B4"/>
    <w:multiLevelType w:val="hybridMultilevel"/>
    <w:tmpl w:val="B156C402"/>
    <w:numStyleLink w:val="Stileimportato23"/>
  </w:abstractNum>
  <w:abstractNum w:abstractNumId="20" w15:restartNumberingAfterBreak="0">
    <w:nsid w:val="20E06528"/>
    <w:multiLevelType w:val="hybridMultilevel"/>
    <w:tmpl w:val="F68613E6"/>
    <w:styleLink w:val="Stileimportato1"/>
    <w:lvl w:ilvl="0" w:tplc="CC3CAF1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664A4">
      <w:start w:val="1"/>
      <w:numFmt w:val="decimal"/>
      <w:lvlText w:val="%2."/>
      <w:lvlJc w:val="left"/>
      <w:pPr>
        <w:ind w:left="107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AD6DC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2B62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5A681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881CA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8CB92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07AA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20592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2710565"/>
    <w:multiLevelType w:val="hybridMultilevel"/>
    <w:tmpl w:val="2B9446F6"/>
    <w:styleLink w:val="Stileimportato20"/>
    <w:lvl w:ilvl="0" w:tplc="E228CE2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0CB9E">
      <w:start w:val="1"/>
      <w:numFmt w:val="bullet"/>
      <w:lvlText w:val="o"/>
      <w:lvlJc w:val="left"/>
      <w:pPr>
        <w:tabs>
          <w:tab w:val="left" w:pos="709"/>
          <w:tab w:val="num" w:pos="2356"/>
        </w:tabs>
        <w:ind w:left="2367" w:hanging="37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AEEFBA">
      <w:start w:val="1"/>
      <w:numFmt w:val="bullet"/>
      <w:lvlText w:val="▪"/>
      <w:lvlJc w:val="left"/>
      <w:pPr>
        <w:tabs>
          <w:tab w:val="left" w:pos="709"/>
          <w:tab w:val="num" w:pos="3076"/>
        </w:tabs>
        <w:ind w:left="308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724">
      <w:start w:val="1"/>
      <w:numFmt w:val="bullet"/>
      <w:lvlText w:val="•"/>
      <w:lvlJc w:val="left"/>
      <w:pPr>
        <w:tabs>
          <w:tab w:val="left" w:pos="709"/>
          <w:tab w:val="num" w:pos="3796"/>
        </w:tabs>
        <w:ind w:left="3807" w:hanging="37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4B094">
      <w:start w:val="1"/>
      <w:numFmt w:val="bullet"/>
      <w:lvlText w:val="o"/>
      <w:lvlJc w:val="left"/>
      <w:pPr>
        <w:tabs>
          <w:tab w:val="left" w:pos="709"/>
          <w:tab w:val="num" w:pos="4516"/>
        </w:tabs>
        <w:ind w:left="4527" w:hanging="37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239CE">
      <w:start w:val="1"/>
      <w:numFmt w:val="bullet"/>
      <w:lvlText w:val="▪"/>
      <w:lvlJc w:val="left"/>
      <w:pPr>
        <w:tabs>
          <w:tab w:val="left" w:pos="709"/>
          <w:tab w:val="num" w:pos="5236"/>
        </w:tabs>
        <w:ind w:left="524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E7A6C">
      <w:start w:val="1"/>
      <w:numFmt w:val="bullet"/>
      <w:lvlText w:val="•"/>
      <w:lvlJc w:val="left"/>
      <w:pPr>
        <w:tabs>
          <w:tab w:val="left" w:pos="709"/>
          <w:tab w:val="num" w:pos="5956"/>
        </w:tabs>
        <w:ind w:left="5967" w:hanging="37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C97B4">
      <w:start w:val="1"/>
      <w:numFmt w:val="bullet"/>
      <w:lvlText w:val="o"/>
      <w:lvlJc w:val="left"/>
      <w:pPr>
        <w:tabs>
          <w:tab w:val="left" w:pos="709"/>
          <w:tab w:val="num" w:pos="6676"/>
        </w:tabs>
        <w:ind w:left="6687" w:hanging="37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1DC">
      <w:start w:val="1"/>
      <w:numFmt w:val="bullet"/>
      <w:lvlText w:val="▪"/>
      <w:lvlJc w:val="left"/>
      <w:pPr>
        <w:tabs>
          <w:tab w:val="left" w:pos="709"/>
          <w:tab w:val="num" w:pos="7396"/>
        </w:tabs>
        <w:ind w:left="740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3604F0A"/>
    <w:multiLevelType w:val="hybridMultilevel"/>
    <w:tmpl w:val="ACD27ACA"/>
    <w:numStyleLink w:val="Stileimportato3"/>
  </w:abstractNum>
  <w:abstractNum w:abstractNumId="23" w15:restartNumberingAfterBreak="0">
    <w:nsid w:val="246572B3"/>
    <w:multiLevelType w:val="hybridMultilevel"/>
    <w:tmpl w:val="07DCD90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252A063F"/>
    <w:multiLevelType w:val="hybridMultilevel"/>
    <w:tmpl w:val="91864E42"/>
    <w:numStyleLink w:val="Stileimportato2"/>
  </w:abstractNum>
  <w:abstractNum w:abstractNumId="25" w15:restartNumberingAfterBreak="0">
    <w:nsid w:val="29AE233A"/>
    <w:multiLevelType w:val="hybridMultilevel"/>
    <w:tmpl w:val="A420CCF4"/>
    <w:numStyleLink w:val="Stileimportato13"/>
  </w:abstractNum>
  <w:abstractNum w:abstractNumId="26" w15:restartNumberingAfterBreak="0">
    <w:nsid w:val="2C200B20"/>
    <w:multiLevelType w:val="hybridMultilevel"/>
    <w:tmpl w:val="A808C5B8"/>
    <w:numStyleLink w:val="Stileimportato7"/>
  </w:abstractNum>
  <w:abstractNum w:abstractNumId="27" w15:restartNumberingAfterBreak="0">
    <w:nsid w:val="2DBA6F7F"/>
    <w:multiLevelType w:val="hybridMultilevel"/>
    <w:tmpl w:val="55F4DA62"/>
    <w:styleLink w:val="Stileimportato24"/>
    <w:lvl w:ilvl="0" w:tplc="943ADDC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02A4F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26B32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06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4B5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C270A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9E0A5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8596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8557A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01A7F26"/>
    <w:multiLevelType w:val="hybridMultilevel"/>
    <w:tmpl w:val="DC4E3D4A"/>
    <w:numStyleLink w:val="Stileimportato29"/>
  </w:abstractNum>
  <w:abstractNum w:abstractNumId="29" w15:restartNumberingAfterBreak="0">
    <w:nsid w:val="32DC65DB"/>
    <w:multiLevelType w:val="hybridMultilevel"/>
    <w:tmpl w:val="85F0B14C"/>
    <w:styleLink w:val="Stileimportato25"/>
    <w:lvl w:ilvl="0" w:tplc="66EA780C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EC03C8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8B9A20A2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72D49604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D4A221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9058E302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54F6E526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5F8DF66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EC7E53EE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0" w15:restartNumberingAfterBreak="0">
    <w:nsid w:val="32F403DC"/>
    <w:multiLevelType w:val="hybridMultilevel"/>
    <w:tmpl w:val="82B85158"/>
    <w:styleLink w:val="Stileimportato17"/>
    <w:lvl w:ilvl="0" w:tplc="1B34ECEC">
      <w:start w:val="1"/>
      <w:numFmt w:val="bullet"/>
      <w:lvlText w:val="-"/>
      <w:lvlJc w:val="left"/>
      <w:pPr>
        <w:ind w:left="709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8545C">
      <w:start w:val="1"/>
      <w:numFmt w:val="bullet"/>
      <w:lvlText w:val="o"/>
      <w:lvlJc w:val="left"/>
      <w:pPr>
        <w:ind w:left="1418" w:hanging="34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22B552">
      <w:start w:val="1"/>
      <w:numFmt w:val="bullet"/>
      <w:lvlText w:val="▪"/>
      <w:lvlJc w:val="left"/>
      <w:pPr>
        <w:ind w:left="2127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6BAF6">
      <w:start w:val="1"/>
      <w:numFmt w:val="bullet"/>
      <w:lvlText w:val="•"/>
      <w:lvlJc w:val="left"/>
      <w:pPr>
        <w:ind w:left="2836" w:hanging="32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ADFF0">
      <w:start w:val="1"/>
      <w:numFmt w:val="bullet"/>
      <w:lvlText w:val="o"/>
      <w:lvlJc w:val="left"/>
      <w:pPr>
        <w:ind w:left="3545" w:hanging="31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8EE2E">
      <w:start w:val="1"/>
      <w:numFmt w:val="bullet"/>
      <w:lvlText w:val="▪"/>
      <w:lvlJc w:val="left"/>
      <w:pPr>
        <w:ind w:left="4254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E962E">
      <w:start w:val="1"/>
      <w:numFmt w:val="bullet"/>
      <w:lvlText w:val="•"/>
      <w:lvlJc w:val="left"/>
      <w:pPr>
        <w:ind w:left="4963" w:hanging="29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C2370">
      <w:start w:val="1"/>
      <w:numFmt w:val="bullet"/>
      <w:lvlText w:val="o"/>
      <w:lvlJc w:val="left"/>
      <w:pPr>
        <w:ind w:left="567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273A6">
      <w:start w:val="1"/>
      <w:numFmt w:val="bullet"/>
      <w:lvlText w:val="▪"/>
      <w:lvlJc w:val="left"/>
      <w:pPr>
        <w:ind w:left="638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2F763FF"/>
    <w:multiLevelType w:val="hybridMultilevel"/>
    <w:tmpl w:val="DE2CB746"/>
    <w:styleLink w:val="Stileimportato36"/>
    <w:lvl w:ilvl="0" w:tplc="8A02DE06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8A10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25150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22EE0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E670C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EF720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09272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06928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04404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4D33B70"/>
    <w:multiLevelType w:val="hybridMultilevel"/>
    <w:tmpl w:val="DD0EE2FE"/>
    <w:numStyleLink w:val="Stileimportato6"/>
  </w:abstractNum>
  <w:abstractNum w:abstractNumId="33" w15:restartNumberingAfterBreak="0">
    <w:nsid w:val="34FA282C"/>
    <w:multiLevelType w:val="hybridMultilevel"/>
    <w:tmpl w:val="43C64F2A"/>
    <w:numStyleLink w:val="Stileimportato31"/>
  </w:abstractNum>
  <w:abstractNum w:abstractNumId="34" w15:restartNumberingAfterBreak="0">
    <w:nsid w:val="379220E8"/>
    <w:multiLevelType w:val="hybridMultilevel"/>
    <w:tmpl w:val="DC7E6AE4"/>
    <w:numStyleLink w:val="Stileimportato5"/>
  </w:abstractNum>
  <w:abstractNum w:abstractNumId="35" w15:restartNumberingAfterBreak="0">
    <w:nsid w:val="3850117C"/>
    <w:multiLevelType w:val="hybridMultilevel"/>
    <w:tmpl w:val="CC9C3210"/>
    <w:numStyleLink w:val="Stileimportato12"/>
  </w:abstractNum>
  <w:abstractNum w:abstractNumId="36" w15:restartNumberingAfterBreak="0">
    <w:nsid w:val="3A2B43E0"/>
    <w:multiLevelType w:val="hybridMultilevel"/>
    <w:tmpl w:val="3A7E85AE"/>
    <w:lvl w:ilvl="0" w:tplc="E49CE900">
      <w:start w:val="1"/>
      <w:numFmt w:val="bullet"/>
      <w:lvlText w:val="-"/>
      <w:lvlJc w:val="left"/>
      <w:pPr>
        <w:ind w:left="42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9226">
      <w:start w:val="1"/>
      <w:numFmt w:val="bullet"/>
      <w:lvlText w:val="o"/>
      <w:lvlJc w:val="left"/>
      <w:pPr>
        <w:ind w:left="114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C155C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0A5A">
      <w:start w:val="1"/>
      <w:numFmt w:val="bullet"/>
      <w:lvlText w:val="•"/>
      <w:lvlJc w:val="left"/>
      <w:pPr>
        <w:ind w:left="258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6E8AC">
      <w:start w:val="1"/>
      <w:numFmt w:val="bullet"/>
      <w:lvlText w:val="o"/>
      <w:lvlJc w:val="left"/>
      <w:pPr>
        <w:ind w:left="330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06BAB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09600">
      <w:start w:val="1"/>
      <w:numFmt w:val="bullet"/>
      <w:lvlText w:val="•"/>
      <w:lvlJc w:val="left"/>
      <w:pPr>
        <w:ind w:left="474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67B56">
      <w:start w:val="1"/>
      <w:numFmt w:val="bullet"/>
      <w:lvlText w:val="o"/>
      <w:lvlJc w:val="left"/>
      <w:pPr>
        <w:ind w:left="546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CCD3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AC31C9F"/>
    <w:multiLevelType w:val="hybridMultilevel"/>
    <w:tmpl w:val="8E8862A0"/>
    <w:styleLink w:val="Stileimportato26"/>
    <w:lvl w:ilvl="0" w:tplc="2788D384">
      <w:start w:val="1"/>
      <w:numFmt w:val="upperLetter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5127556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3502C88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C422DF48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0F0298E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AAD90A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F146A0DE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E761840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D981F1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8" w15:restartNumberingAfterBreak="0">
    <w:nsid w:val="3D1C2C37"/>
    <w:multiLevelType w:val="hybridMultilevel"/>
    <w:tmpl w:val="F68613E6"/>
    <w:numStyleLink w:val="Stileimportato1"/>
  </w:abstractNum>
  <w:abstractNum w:abstractNumId="39" w15:restartNumberingAfterBreak="0">
    <w:nsid w:val="3ECA1CE4"/>
    <w:multiLevelType w:val="multilevel"/>
    <w:tmpl w:val="9FBC6D9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5B5853"/>
    <w:multiLevelType w:val="hybridMultilevel"/>
    <w:tmpl w:val="43C64F2A"/>
    <w:styleLink w:val="Stileimportato31"/>
    <w:lvl w:ilvl="0" w:tplc="84A8956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C487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2C268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A70D4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C12A2">
      <w:start w:val="1"/>
      <w:numFmt w:val="lowerLetter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2269B0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2F81C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44906">
      <w:start w:val="1"/>
      <w:numFmt w:val="lowerLetter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FC28C8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59C39A8"/>
    <w:multiLevelType w:val="hybridMultilevel"/>
    <w:tmpl w:val="AA08A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545415"/>
    <w:multiLevelType w:val="hybridMultilevel"/>
    <w:tmpl w:val="F5DA4D06"/>
    <w:styleLink w:val="Stileimportato14"/>
    <w:lvl w:ilvl="0" w:tplc="370AC658">
      <w:start w:val="1"/>
      <w:numFmt w:val="bullet"/>
      <w:lvlText w:val="-"/>
      <w:lvlJc w:val="left"/>
      <w:pPr>
        <w:ind w:left="714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8F3BA">
      <w:start w:val="1"/>
      <w:numFmt w:val="bullet"/>
      <w:lvlText w:val="o"/>
      <w:lvlJc w:val="left"/>
      <w:pPr>
        <w:ind w:left="1423" w:hanging="34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CED38">
      <w:start w:val="1"/>
      <w:numFmt w:val="bullet"/>
      <w:lvlText w:val="▪"/>
      <w:lvlJc w:val="left"/>
      <w:pPr>
        <w:ind w:left="2132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0E2F38">
      <w:start w:val="1"/>
      <w:numFmt w:val="bullet"/>
      <w:lvlText w:val="•"/>
      <w:lvlJc w:val="left"/>
      <w:pPr>
        <w:ind w:left="2841" w:hanging="32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458E6">
      <w:start w:val="1"/>
      <w:numFmt w:val="bullet"/>
      <w:lvlText w:val="o"/>
      <w:lvlJc w:val="left"/>
      <w:pPr>
        <w:ind w:left="3550" w:hanging="31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6BFC4">
      <w:start w:val="1"/>
      <w:numFmt w:val="bullet"/>
      <w:lvlText w:val="▪"/>
      <w:lvlJc w:val="left"/>
      <w:pPr>
        <w:ind w:left="4259" w:hanging="3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E8708">
      <w:start w:val="1"/>
      <w:numFmt w:val="bullet"/>
      <w:lvlText w:val="•"/>
      <w:lvlJc w:val="left"/>
      <w:pPr>
        <w:ind w:left="4968" w:hanging="29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03A3A">
      <w:start w:val="1"/>
      <w:numFmt w:val="bullet"/>
      <w:lvlText w:val="o"/>
      <w:lvlJc w:val="left"/>
      <w:pPr>
        <w:ind w:left="5677" w:hanging="2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46E2E">
      <w:start w:val="1"/>
      <w:numFmt w:val="bullet"/>
      <w:lvlText w:val="▪"/>
      <w:lvlJc w:val="left"/>
      <w:pPr>
        <w:ind w:left="6386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87169DA"/>
    <w:multiLevelType w:val="hybridMultilevel"/>
    <w:tmpl w:val="520E64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4E9577F5"/>
    <w:multiLevelType w:val="hybridMultilevel"/>
    <w:tmpl w:val="2A3C8998"/>
    <w:numStyleLink w:val="Stileimportato34"/>
  </w:abstractNum>
  <w:abstractNum w:abstractNumId="45" w15:restartNumberingAfterBreak="0">
    <w:nsid w:val="4ECF1EE7"/>
    <w:multiLevelType w:val="hybridMultilevel"/>
    <w:tmpl w:val="8ECC8D0C"/>
    <w:lvl w:ilvl="0" w:tplc="A588CC62">
      <w:start w:val="1"/>
      <w:numFmt w:val="bullet"/>
      <w:lvlText w:val="-"/>
      <w:lvlJc w:val="left"/>
      <w:pPr>
        <w:ind w:left="42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49D1C">
      <w:start w:val="1"/>
      <w:numFmt w:val="bullet"/>
      <w:lvlText w:val="o"/>
      <w:lvlJc w:val="left"/>
      <w:pPr>
        <w:ind w:left="114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60678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76B4">
      <w:start w:val="1"/>
      <w:numFmt w:val="bullet"/>
      <w:lvlText w:val="•"/>
      <w:lvlJc w:val="left"/>
      <w:pPr>
        <w:ind w:left="258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ECABE">
      <w:start w:val="1"/>
      <w:numFmt w:val="bullet"/>
      <w:lvlText w:val="o"/>
      <w:lvlJc w:val="left"/>
      <w:pPr>
        <w:ind w:left="330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A1A4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BA423A">
      <w:start w:val="1"/>
      <w:numFmt w:val="bullet"/>
      <w:lvlText w:val="•"/>
      <w:lvlJc w:val="left"/>
      <w:pPr>
        <w:ind w:left="474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ED178">
      <w:start w:val="1"/>
      <w:numFmt w:val="bullet"/>
      <w:lvlText w:val="o"/>
      <w:lvlJc w:val="left"/>
      <w:pPr>
        <w:ind w:left="5466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EF9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F5358E5"/>
    <w:multiLevelType w:val="hybridMultilevel"/>
    <w:tmpl w:val="216C7FF4"/>
    <w:styleLink w:val="Stileimportato22"/>
    <w:lvl w:ilvl="0" w:tplc="509ABDD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01D5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0AE14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EA37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C562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A63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0793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6F0D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4251A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11E2F40"/>
    <w:multiLevelType w:val="hybridMultilevel"/>
    <w:tmpl w:val="CC9C3210"/>
    <w:styleLink w:val="Stileimportato12"/>
    <w:lvl w:ilvl="0" w:tplc="F140C38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AE9D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BCD666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7C1E2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486A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B57A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24BB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9A64A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6914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2F54FD7"/>
    <w:multiLevelType w:val="hybridMultilevel"/>
    <w:tmpl w:val="46569D68"/>
    <w:styleLink w:val="Stileimportato8"/>
    <w:lvl w:ilvl="0" w:tplc="36A48A6C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E59C6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355C">
      <w:start w:val="1"/>
      <w:numFmt w:val="lowerRoman"/>
      <w:lvlText w:val="%3."/>
      <w:lvlJc w:val="left"/>
      <w:pPr>
        <w:ind w:left="179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47F26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09C4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82198">
      <w:start w:val="1"/>
      <w:numFmt w:val="lowerRoman"/>
      <w:lvlText w:val="%6."/>
      <w:lvlJc w:val="left"/>
      <w:pPr>
        <w:ind w:left="395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E984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6BECE">
      <w:start w:val="1"/>
      <w:numFmt w:val="lowerLetter"/>
      <w:lvlText w:val="%8.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A821C">
      <w:start w:val="1"/>
      <w:numFmt w:val="lowerRoman"/>
      <w:lvlText w:val="%9."/>
      <w:lvlJc w:val="left"/>
      <w:pPr>
        <w:ind w:left="611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3467923"/>
    <w:multiLevelType w:val="hybridMultilevel"/>
    <w:tmpl w:val="2A3C8998"/>
    <w:styleLink w:val="Stileimportato34"/>
    <w:lvl w:ilvl="0" w:tplc="183874AE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814A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A463E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44D28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61F82">
      <w:start w:val="1"/>
      <w:numFmt w:val="lowerLetter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A4A8A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CC716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8E764">
      <w:start w:val="1"/>
      <w:numFmt w:val="lowerLetter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88090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3581010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B91986"/>
    <w:multiLevelType w:val="hybridMultilevel"/>
    <w:tmpl w:val="ACD27ACA"/>
    <w:styleLink w:val="Stileimportato3"/>
    <w:lvl w:ilvl="0" w:tplc="1FE87A0E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C8B1E">
      <w:start w:val="1"/>
      <w:numFmt w:val="lowerLetter"/>
      <w:lvlText w:val="%2."/>
      <w:lvlJc w:val="left"/>
      <w:pPr>
        <w:ind w:left="141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2B9B8">
      <w:start w:val="1"/>
      <w:numFmt w:val="lowerRoman"/>
      <w:lvlText w:val="%3."/>
      <w:lvlJc w:val="left"/>
      <w:pPr>
        <w:ind w:left="2127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569C">
      <w:start w:val="1"/>
      <w:numFmt w:val="decimal"/>
      <w:lvlText w:val="%4."/>
      <w:lvlJc w:val="left"/>
      <w:pPr>
        <w:ind w:left="2836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CA670">
      <w:start w:val="1"/>
      <w:numFmt w:val="lowerLetter"/>
      <w:lvlText w:val="%5."/>
      <w:lvlJc w:val="left"/>
      <w:pPr>
        <w:ind w:left="354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2576C">
      <w:start w:val="1"/>
      <w:numFmt w:val="lowerRoman"/>
      <w:suff w:val="nothing"/>
      <w:lvlText w:val="%6."/>
      <w:lvlJc w:val="left"/>
      <w:pPr>
        <w:ind w:left="4205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02D18">
      <w:start w:val="1"/>
      <w:numFmt w:val="decimal"/>
      <w:lvlText w:val="%7."/>
      <w:lvlJc w:val="left"/>
      <w:pPr>
        <w:ind w:left="4963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4C5B6">
      <w:start w:val="1"/>
      <w:numFmt w:val="lowerLetter"/>
      <w:lvlText w:val="%8."/>
      <w:lvlJc w:val="left"/>
      <w:pPr>
        <w:ind w:left="567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6E302">
      <w:start w:val="1"/>
      <w:numFmt w:val="lowerRoman"/>
      <w:suff w:val="nothing"/>
      <w:lvlText w:val="%9."/>
      <w:lvlJc w:val="left"/>
      <w:pPr>
        <w:ind w:left="6365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7D000DE"/>
    <w:multiLevelType w:val="hybridMultilevel"/>
    <w:tmpl w:val="A2C88376"/>
    <w:numStyleLink w:val="Stileimportato4"/>
  </w:abstractNum>
  <w:abstractNum w:abstractNumId="53" w15:restartNumberingAfterBreak="0">
    <w:nsid w:val="5AA53BC1"/>
    <w:multiLevelType w:val="hybridMultilevel"/>
    <w:tmpl w:val="1074876C"/>
    <w:styleLink w:val="Stileimportato27"/>
    <w:lvl w:ilvl="0" w:tplc="A2E4A694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A5E5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A2C9F2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481C8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E8FFC">
      <w:start w:val="1"/>
      <w:numFmt w:val="lowerLetter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A5ED8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07AF8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CD4D0">
      <w:start w:val="1"/>
      <w:numFmt w:val="lowerLetter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8D38E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5F417F1F"/>
    <w:multiLevelType w:val="hybridMultilevel"/>
    <w:tmpl w:val="1074876C"/>
    <w:numStyleLink w:val="Stileimportato27"/>
  </w:abstractNum>
  <w:abstractNum w:abstractNumId="55" w15:restartNumberingAfterBreak="0">
    <w:nsid w:val="5F627914"/>
    <w:multiLevelType w:val="hybridMultilevel"/>
    <w:tmpl w:val="A420CCF4"/>
    <w:styleLink w:val="Stileimportato13"/>
    <w:lvl w:ilvl="0" w:tplc="28DE272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2F7D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03A00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08F3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4D15C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94E4F2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CC61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87CB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E8A28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FAC115A"/>
    <w:multiLevelType w:val="hybridMultilevel"/>
    <w:tmpl w:val="AC6C4980"/>
    <w:styleLink w:val="Stileimportato9"/>
    <w:lvl w:ilvl="0" w:tplc="040825B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860EC">
      <w:start w:val="1"/>
      <w:numFmt w:val="lowerLetter"/>
      <w:lvlText w:val="%2)"/>
      <w:lvlJc w:val="left"/>
      <w:pPr>
        <w:tabs>
          <w:tab w:val="left" w:pos="709"/>
          <w:tab w:val="num" w:pos="1418"/>
        </w:tabs>
        <w:ind w:left="142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AF216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87078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C9E32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8A7A6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6A632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6CD7A6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F50A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5260FD9"/>
    <w:multiLevelType w:val="hybridMultilevel"/>
    <w:tmpl w:val="7F0622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662A3820"/>
    <w:multiLevelType w:val="hybridMultilevel"/>
    <w:tmpl w:val="DC7E6AE4"/>
    <w:styleLink w:val="Stileimportato5"/>
    <w:lvl w:ilvl="0" w:tplc="39328216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25D4A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069FA">
      <w:start w:val="1"/>
      <w:numFmt w:val="lowerRoman"/>
      <w:lvlText w:val="%3."/>
      <w:lvlJc w:val="left"/>
      <w:pPr>
        <w:ind w:left="212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A1206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A0290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48360">
      <w:start w:val="1"/>
      <w:numFmt w:val="lowerRoman"/>
      <w:lvlText w:val="%6."/>
      <w:lvlJc w:val="left"/>
      <w:pPr>
        <w:ind w:left="425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DEEFA8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C5170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E697C">
      <w:start w:val="1"/>
      <w:numFmt w:val="lowerRoman"/>
      <w:lvlText w:val="%9."/>
      <w:lvlJc w:val="left"/>
      <w:pPr>
        <w:ind w:left="6381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7237ABC"/>
    <w:multiLevelType w:val="hybridMultilevel"/>
    <w:tmpl w:val="F5DA4D06"/>
    <w:numStyleLink w:val="Stileimportato14"/>
  </w:abstractNum>
  <w:abstractNum w:abstractNumId="60" w15:restartNumberingAfterBreak="0">
    <w:nsid w:val="6784131D"/>
    <w:multiLevelType w:val="hybridMultilevel"/>
    <w:tmpl w:val="BAEED46C"/>
    <w:lvl w:ilvl="0" w:tplc="9676B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647FE6"/>
    <w:multiLevelType w:val="hybridMultilevel"/>
    <w:tmpl w:val="997EF9FA"/>
    <w:numStyleLink w:val="Stileimportato18"/>
  </w:abstractNum>
  <w:abstractNum w:abstractNumId="62" w15:restartNumberingAfterBreak="0">
    <w:nsid w:val="6BB42E20"/>
    <w:multiLevelType w:val="hybridMultilevel"/>
    <w:tmpl w:val="91864E42"/>
    <w:styleLink w:val="Stileimportato2"/>
    <w:lvl w:ilvl="0" w:tplc="C34256B0">
      <w:start w:val="1"/>
      <w:numFmt w:val="decimal"/>
      <w:lvlText w:val="%1."/>
      <w:lvlJc w:val="left"/>
      <w:pPr>
        <w:ind w:left="35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AAECC">
      <w:start w:val="1"/>
      <w:numFmt w:val="lowerLetter"/>
      <w:lvlText w:val="%2."/>
      <w:lvlJc w:val="left"/>
      <w:pPr>
        <w:ind w:left="107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A61E8">
      <w:start w:val="1"/>
      <w:numFmt w:val="lowerRoman"/>
      <w:lvlText w:val="%3."/>
      <w:lvlJc w:val="left"/>
      <w:pPr>
        <w:ind w:left="1797" w:hanging="29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ABAF4">
      <w:start w:val="1"/>
      <w:numFmt w:val="decimal"/>
      <w:lvlText w:val="%4."/>
      <w:lvlJc w:val="left"/>
      <w:pPr>
        <w:ind w:left="251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87DB2">
      <w:start w:val="1"/>
      <w:numFmt w:val="lowerLetter"/>
      <w:lvlText w:val="%5."/>
      <w:lvlJc w:val="left"/>
      <w:pPr>
        <w:ind w:left="323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EA6EA">
      <w:start w:val="1"/>
      <w:numFmt w:val="lowerRoman"/>
      <w:lvlText w:val="%6."/>
      <w:lvlJc w:val="left"/>
      <w:pPr>
        <w:ind w:left="3957" w:hanging="29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4C1F68">
      <w:start w:val="1"/>
      <w:numFmt w:val="decimal"/>
      <w:lvlText w:val="%7."/>
      <w:lvlJc w:val="left"/>
      <w:pPr>
        <w:ind w:left="467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EC7BC">
      <w:start w:val="1"/>
      <w:numFmt w:val="lowerLetter"/>
      <w:lvlText w:val="%8."/>
      <w:lvlJc w:val="left"/>
      <w:pPr>
        <w:ind w:left="5397" w:hanging="35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AE3B4">
      <w:start w:val="1"/>
      <w:numFmt w:val="lowerRoman"/>
      <w:lvlText w:val="%9."/>
      <w:lvlJc w:val="left"/>
      <w:pPr>
        <w:ind w:left="6117" w:hanging="29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BD227A5"/>
    <w:multiLevelType w:val="hybridMultilevel"/>
    <w:tmpl w:val="33D6264A"/>
    <w:lvl w:ilvl="0" w:tplc="51D23D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6D612">
      <w:start w:val="1"/>
      <w:numFmt w:val="bullet"/>
      <w:lvlText w:val="o"/>
      <w:lvlJc w:val="left"/>
      <w:pPr>
        <w:tabs>
          <w:tab w:val="left" w:pos="709"/>
          <w:tab w:val="num" w:pos="1418"/>
        </w:tabs>
        <w:ind w:left="1429" w:hanging="34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006C6">
      <w:start w:val="1"/>
      <w:numFmt w:val="bullet"/>
      <w:lvlText w:val="▪"/>
      <w:lvlJc w:val="left"/>
      <w:pPr>
        <w:tabs>
          <w:tab w:val="left" w:pos="709"/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00AB6">
      <w:start w:val="1"/>
      <w:numFmt w:val="bullet"/>
      <w:lvlText w:val="•"/>
      <w:lvlJc w:val="left"/>
      <w:pPr>
        <w:tabs>
          <w:tab w:val="left" w:pos="709"/>
          <w:tab w:val="num" w:pos="2836"/>
        </w:tabs>
        <w:ind w:left="2847" w:hanging="32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07CA8">
      <w:start w:val="1"/>
      <w:numFmt w:val="bullet"/>
      <w:lvlText w:val="o"/>
      <w:lvlJc w:val="left"/>
      <w:pPr>
        <w:tabs>
          <w:tab w:val="left" w:pos="709"/>
          <w:tab w:val="num" w:pos="3545"/>
        </w:tabs>
        <w:ind w:left="3556" w:hanging="316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6C648">
      <w:start w:val="1"/>
      <w:numFmt w:val="bullet"/>
      <w:lvlText w:val="▪"/>
      <w:lvlJc w:val="left"/>
      <w:pPr>
        <w:tabs>
          <w:tab w:val="left" w:pos="709"/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486">
      <w:start w:val="1"/>
      <w:numFmt w:val="bullet"/>
      <w:lvlText w:val="•"/>
      <w:lvlJc w:val="left"/>
      <w:pPr>
        <w:tabs>
          <w:tab w:val="left" w:pos="709"/>
          <w:tab w:val="num" w:pos="4963"/>
        </w:tabs>
        <w:ind w:left="4974" w:hanging="29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01136">
      <w:start w:val="1"/>
      <w:numFmt w:val="bullet"/>
      <w:lvlText w:val="o"/>
      <w:lvlJc w:val="left"/>
      <w:pPr>
        <w:tabs>
          <w:tab w:val="left" w:pos="709"/>
          <w:tab w:val="num" w:pos="5672"/>
        </w:tabs>
        <w:ind w:left="5683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E65AC">
      <w:start w:val="1"/>
      <w:numFmt w:val="bullet"/>
      <w:lvlText w:val="▪"/>
      <w:lvlJc w:val="left"/>
      <w:pPr>
        <w:tabs>
          <w:tab w:val="left" w:pos="709"/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CB401D1"/>
    <w:multiLevelType w:val="hybridMultilevel"/>
    <w:tmpl w:val="AC6C4980"/>
    <w:numStyleLink w:val="Stileimportato9"/>
  </w:abstractNum>
  <w:abstractNum w:abstractNumId="65" w15:restartNumberingAfterBreak="0">
    <w:nsid w:val="6CC76D3A"/>
    <w:multiLevelType w:val="hybridMultilevel"/>
    <w:tmpl w:val="2B9446F6"/>
    <w:numStyleLink w:val="Stileimportato20"/>
  </w:abstractNum>
  <w:abstractNum w:abstractNumId="66" w15:restartNumberingAfterBreak="0">
    <w:nsid w:val="6E83738E"/>
    <w:multiLevelType w:val="hybridMultilevel"/>
    <w:tmpl w:val="9C8639EA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7353055C"/>
    <w:multiLevelType w:val="hybridMultilevel"/>
    <w:tmpl w:val="A808C5B8"/>
    <w:styleLink w:val="Stileimportato7"/>
    <w:lvl w:ilvl="0" w:tplc="B226F496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9EDD9E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1CD0AC">
      <w:start w:val="1"/>
      <w:numFmt w:val="lowerRoman"/>
      <w:lvlText w:val="%3."/>
      <w:lvlJc w:val="left"/>
      <w:pPr>
        <w:ind w:left="212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8B4E8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C5C4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26832E">
      <w:start w:val="1"/>
      <w:numFmt w:val="lowerRoman"/>
      <w:lvlText w:val="%6."/>
      <w:lvlJc w:val="left"/>
      <w:pPr>
        <w:ind w:left="425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66730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EF4FA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89912">
      <w:start w:val="1"/>
      <w:numFmt w:val="lowerRoman"/>
      <w:lvlText w:val="%9."/>
      <w:lvlJc w:val="left"/>
      <w:pPr>
        <w:ind w:left="6381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73752AB8"/>
    <w:multiLevelType w:val="hybridMultilevel"/>
    <w:tmpl w:val="0BFC48D4"/>
    <w:styleLink w:val="Stileimportato32"/>
    <w:lvl w:ilvl="0" w:tplc="3E3E659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52214E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EC705E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8B69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87EB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05BAC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C053C4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948344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8A0FA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51908A3"/>
    <w:multiLevelType w:val="hybridMultilevel"/>
    <w:tmpl w:val="46569D68"/>
    <w:numStyleLink w:val="Stileimportato8"/>
  </w:abstractNum>
  <w:abstractNum w:abstractNumId="70" w15:restartNumberingAfterBreak="0">
    <w:nsid w:val="764A584F"/>
    <w:multiLevelType w:val="hybridMultilevel"/>
    <w:tmpl w:val="ECA8AA86"/>
    <w:numStyleLink w:val="Stileimportato10"/>
  </w:abstractNum>
  <w:abstractNum w:abstractNumId="71" w15:restartNumberingAfterBreak="0">
    <w:nsid w:val="77E55CE4"/>
    <w:multiLevelType w:val="hybridMultilevel"/>
    <w:tmpl w:val="C0E469AE"/>
    <w:styleLink w:val="Stileimportato30"/>
    <w:lvl w:ilvl="0" w:tplc="C576ED9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42BB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4CE4A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3091CC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2C71E">
      <w:start w:val="1"/>
      <w:numFmt w:val="lowerLetter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A5084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DF78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60A10">
      <w:start w:val="1"/>
      <w:numFmt w:val="lowerLetter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C0C9DC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7E97F96"/>
    <w:multiLevelType w:val="hybridMultilevel"/>
    <w:tmpl w:val="FFCA9B66"/>
    <w:styleLink w:val="Stileimportato28"/>
    <w:lvl w:ilvl="0" w:tplc="1C9CF556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253F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8EB90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6DC82">
      <w:start w:val="1"/>
      <w:numFmt w:val="decimal"/>
      <w:lvlText w:val="%4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A22F6">
      <w:start w:val="1"/>
      <w:numFmt w:val="lowerLetter"/>
      <w:lvlText w:val="%5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A3D26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4A4BE0">
      <w:start w:val="1"/>
      <w:numFmt w:val="decimal"/>
      <w:lvlText w:val="%7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982374">
      <w:start w:val="1"/>
      <w:numFmt w:val="lowerLetter"/>
      <w:lvlText w:val="%8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26514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8F814DF"/>
    <w:multiLevelType w:val="hybridMultilevel"/>
    <w:tmpl w:val="82B85158"/>
    <w:numStyleLink w:val="Stileimportato17"/>
  </w:abstractNum>
  <w:abstractNum w:abstractNumId="74" w15:restartNumberingAfterBreak="0">
    <w:nsid w:val="794515EB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3F2417"/>
    <w:multiLevelType w:val="hybridMultilevel"/>
    <w:tmpl w:val="216C7FF4"/>
    <w:numStyleLink w:val="Stileimportato22"/>
  </w:abstractNum>
  <w:abstractNum w:abstractNumId="76" w15:restartNumberingAfterBreak="0">
    <w:nsid w:val="7EEB531C"/>
    <w:multiLevelType w:val="hybridMultilevel"/>
    <w:tmpl w:val="C0E469AE"/>
    <w:numStyleLink w:val="Stileimportato30"/>
  </w:abstractNum>
  <w:num w:numId="1">
    <w:abstractNumId w:val="20"/>
  </w:num>
  <w:num w:numId="2">
    <w:abstractNumId w:val="38"/>
  </w:num>
  <w:num w:numId="3">
    <w:abstractNumId w:val="62"/>
  </w:num>
  <w:num w:numId="4">
    <w:abstractNumId w:val="24"/>
  </w:num>
  <w:num w:numId="5">
    <w:abstractNumId w:val="51"/>
  </w:num>
  <w:num w:numId="6">
    <w:abstractNumId w:val="22"/>
  </w:num>
  <w:num w:numId="7">
    <w:abstractNumId w:val="24"/>
    <w:lvlOverride w:ilvl="0">
      <w:startOverride w:val="2"/>
    </w:lvlOverride>
  </w:num>
  <w:num w:numId="8">
    <w:abstractNumId w:val="15"/>
  </w:num>
  <w:num w:numId="9">
    <w:abstractNumId w:val="52"/>
  </w:num>
  <w:num w:numId="10">
    <w:abstractNumId w:val="52"/>
    <w:lvlOverride w:ilvl="0">
      <w:lvl w:ilvl="0" w:tplc="F89E8534">
        <w:start w:val="1"/>
        <w:numFmt w:val="lowerLetter"/>
        <w:lvlText w:val="%1)"/>
        <w:lvlJc w:val="left"/>
        <w:pPr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6E480C">
        <w:start w:val="1"/>
        <w:numFmt w:val="lowerLetter"/>
        <w:lvlText w:val="%2."/>
        <w:lvlJc w:val="left"/>
        <w:pPr>
          <w:ind w:left="1418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C87C8A">
        <w:start w:val="1"/>
        <w:numFmt w:val="lowerRoman"/>
        <w:lvlText w:val="%3."/>
        <w:lvlJc w:val="left"/>
        <w:pPr>
          <w:ind w:left="2127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3420AA">
        <w:start w:val="1"/>
        <w:numFmt w:val="decimal"/>
        <w:lvlText w:val="%4."/>
        <w:lvlJc w:val="left"/>
        <w:pPr>
          <w:ind w:left="283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E992C">
        <w:start w:val="1"/>
        <w:numFmt w:val="lowerLetter"/>
        <w:lvlText w:val="%5."/>
        <w:lvlJc w:val="left"/>
        <w:pPr>
          <w:ind w:left="3545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7C23F4">
        <w:start w:val="1"/>
        <w:numFmt w:val="lowerRoman"/>
        <w:lvlText w:val="%6."/>
        <w:lvlJc w:val="left"/>
        <w:pPr>
          <w:ind w:left="4254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C3788">
        <w:start w:val="1"/>
        <w:numFmt w:val="decimal"/>
        <w:lvlText w:val="%7."/>
        <w:lvlJc w:val="left"/>
        <w:pPr>
          <w:ind w:left="4963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B01A7E">
        <w:start w:val="1"/>
        <w:numFmt w:val="lowerLetter"/>
        <w:lvlText w:val="%8."/>
        <w:lvlJc w:val="left"/>
        <w:pPr>
          <w:ind w:left="5672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66D878">
        <w:start w:val="1"/>
        <w:numFmt w:val="lowerRoman"/>
        <w:lvlText w:val="%9."/>
        <w:lvlJc w:val="left"/>
        <w:pPr>
          <w:ind w:left="6381" w:hanging="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4"/>
    <w:lvlOverride w:ilvl="0">
      <w:startOverride w:val="3"/>
    </w:lvlOverride>
  </w:num>
  <w:num w:numId="12">
    <w:abstractNumId w:val="24"/>
    <w:lvlOverride w:ilvl="0">
      <w:lvl w:ilvl="0" w:tplc="2B282928">
        <w:start w:val="1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A86536">
        <w:start w:val="1"/>
        <w:numFmt w:val="lowerLetter"/>
        <w:lvlText w:val="%2."/>
        <w:lvlJc w:val="left"/>
        <w:pPr>
          <w:ind w:left="107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1CB614">
        <w:start w:val="1"/>
        <w:numFmt w:val="lowerRoman"/>
        <w:lvlText w:val="%3."/>
        <w:lvlJc w:val="left"/>
        <w:pPr>
          <w:ind w:left="1797" w:hanging="29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20813C">
        <w:start w:val="1"/>
        <w:numFmt w:val="decimal"/>
        <w:lvlText w:val="%4."/>
        <w:lvlJc w:val="left"/>
        <w:pPr>
          <w:ind w:left="251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CAC63C">
        <w:start w:val="1"/>
        <w:numFmt w:val="lowerLetter"/>
        <w:lvlText w:val="%5."/>
        <w:lvlJc w:val="left"/>
        <w:pPr>
          <w:ind w:left="323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423BA2">
        <w:start w:val="1"/>
        <w:numFmt w:val="lowerRoman"/>
        <w:lvlText w:val="%6."/>
        <w:lvlJc w:val="left"/>
        <w:pPr>
          <w:ind w:left="3957" w:hanging="29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22BCBE">
        <w:start w:val="1"/>
        <w:numFmt w:val="decimal"/>
        <w:lvlText w:val="%7."/>
        <w:lvlJc w:val="left"/>
        <w:pPr>
          <w:ind w:left="467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B05818">
        <w:start w:val="1"/>
        <w:numFmt w:val="lowerLetter"/>
        <w:lvlText w:val="%8."/>
        <w:lvlJc w:val="left"/>
        <w:pPr>
          <w:ind w:left="5397" w:hanging="3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AA382">
        <w:start w:val="1"/>
        <w:numFmt w:val="lowerRoman"/>
        <w:lvlText w:val="%9."/>
        <w:lvlJc w:val="left"/>
        <w:pPr>
          <w:ind w:left="6117" w:hanging="29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8"/>
  </w:num>
  <w:num w:numId="14">
    <w:abstractNumId w:val="34"/>
  </w:num>
  <w:num w:numId="15">
    <w:abstractNumId w:val="24"/>
    <w:lvlOverride w:ilvl="0">
      <w:startOverride w:val="7"/>
    </w:lvlOverride>
  </w:num>
  <w:num w:numId="16">
    <w:abstractNumId w:val="17"/>
  </w:num>
  <w:num w:numId="17">
    <w:abstractNumId w:val="32"/>
  </w:num>
  <w:num w:numId="18">
    <w:abstractNumId w:val="67"/>
  </w:num>
  <w:num w:numId="19">
    <w:abstractNumId w:val="26"/>
  </w:num>
  <w:num w:numId="20">
    <w:abstractNumId w:val="32"/>
    <w:lvlOverride w:ilvl="0">
      <w:startOverride w:val="3"/>
    </w:lvlOverride>
  </w:num>
  <w:num w:numId="21">
    <w:abstractNumId w:val="48"/>
  </w:num>
  <w:num w:numId="22">
    <w:abstractNumId w:val="69"/>
  </w:num>
  <w:num w:numId="23">
    <w:abstractNumId w:val="56"/>
  </w:num>
  <w:num w:numId="24">
    <w:abstractNumId w:val="64"/>
  </w:num>
  <w:num w:numId="25">
    <w:abstractNumId w:val="9"/>
  </w:num>
  <w:num w:numId="26">
    <w:abstractNumId w:val="70"/>
  </w:num>
  <w:num w:numId="27">
    <w:abstractNumId w:val="70"/>
    <w:lvlOverride w:ilvl="0">
      <w:lvl w:ilvl="0" w:tplc="5BA6591E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22FD80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52AF68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A6F02C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900C5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C55E4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4E82F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08D44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44B90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"/>
  </w:num>
  <w:num w:numId="29">
    <w:abstractNumId w:val="6"/>
  </w:num>
  <w:num w:numId="30">
    <w:abstractNumId w:val="47"/>
  </w:num>
  <w:num w:numId="31">
    <w:abstractNumId w:val="35"/>
  </w:num>
  <w:num w:numId="32">
    <w:abstractNumId w:val="55"/>
  </w:num>
  <w:num w:numId="33">
    <w:abstractNumId w:val="25"/>
  </w:num>
  <w:num w:numId="34">
    <w:abstractNumId w:val="25"/>
    <w:lvlOverride w:ilvl="0">
      <w:startOverride w:val="2"/>
    </w:lvlOverride>
  </w:num>
  <w:num w:numId="35">
    <w:abstractNumId w:val="42"/>
  </w:num>
  <w:num w:numId="36">
    <w:abstractNumId w:val="59"/>
  </w:num>
  <w:num w:numId="37">
    <w:abstractNumId w:val="59"/>
    <w:lvlOverride w:ilvl="0">
      <w:lvl w:ilvl="0" w:tplc="DAD4A902">
        <w:start w:val="1"/>
        <w:numFmt w:val="bullet"/>
        <w:lvlText w:val="-"/>
        <w:lvlJc w:val="left"/>
        <w:pPr>
          <w:tabs>
            <w:tab w:val="num" w:pos="709"/>
          </w:tabs>
          <w:ind w:left="720" w:hanging="36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5480FE">
        <w:start w:val="1"/>
        <w:numFmt w:val="bullet"/>
        <w:lvlText w:val="o"/>
        <w:lvlJc w:val="left"/>
        <w:pPr>
          <w:tabs>
            <w:tab w:val="left" w:pos="709"/>
            <w:tab w:val="num" w:pos="1418"/>
          </w:tabs>
          <w:ind w:left="1429" w:hanging="349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5A4D70">
        <w:start w:val="1"/>
        <w:numFmt w:val="bullet"/>
        <w:lvlText w:val="▪"/>
        <w:lvlJc w:val="left"/>
        <w:pPr>
          <w:tabs>
            <w:tab w:val="left" w:pos="709"/>
            <w:tab w:val="num" w:pos="2127"/>
          </w:tabs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FCF1FE">
        <w:start w:val="1"/>
        <w:numFmt w:val="bullet"/>
        <w:lvlText w:val="•"/>
        <w:lvlJc w:val="left"/>
        <w:pPr>
          <w:tabs>
            <w:tab w:val="left" w:pos="709"/>
            <w:tab w:val="num" w:pos="2836"/>
          </w:tabs>
          <w:ind w:left="2847" w:hanging="32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325C50">
        <w:start w:val="1"/>
        <w:numFmt w:val="bullet"/>
        <w:lvlText w:val="o"/>
        <w:lvlJc w:val="left"/>
        <w:pPr>
          <w:tabs>
            <w:tab w:val="left" w:pos="709"/>
            <w:tab w:val="num" w:pos="3545"/>
          </w:tabs>
          <w:ind w:left="3556" w:hanging="31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80E5E0">
        <w:start w:val="1"/>
        <w:numFmt w:val="bullet"/>
        <w:lvlText w:val="▪"/>
        <w:lvlJc w:val="left"/>
        <w:pPr>
          <w:tabs>
            <w:tab w:val="left" w:pos="709"/>
            <w:tab w:val="num" w:pos="4254"/>
          </w:tabs>
          <w:ind w:left="426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5CC4B4">
        <w:start w:val="1"/>
        <w:numFmt w:val="bullet"/>
        <w:lvlText w:val="•"/>
        <w:lvlJc w:val="left"/>
        <w:pPr>
          <w:tabs>
            <w:tab w:val="left" w:pos="709"/>
            <w:tab w:val="num" w:pos="4963"/>
          </w:tabs>
          <w:ind w:left="4974" w:hanging="29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C4F56">
        <w:start w:val="1"/>
        <w:numFmt w:val="bullet"/>
        <w:lvlText w:val="o"/>
        <w:lvlJc w:val="left"/>
        <w:pPr>
          <w:tabs>
            <w:tab w:val="left" w:pos="709"/>
            <w:tab w:val="num" w:pos="5672"/>
          </w:tabs>
          <w:ind w:left="5683" w:hanging="2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6EE02">
        <w:start w:val="1"/>
        <w:numFmt w:val="bullet"/>
        <w:lvlText w:val="▪"/>
        <w:lvlJc w:val="left"/>
        <w:pPr>
          <w:tabs>
            <w:tab w:val="left" w:pos="709"/>
            <w:tab w:val="num" w:pos="6381"/>
          </w:tabs>
          <w:ind w:left="639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6"/>
  </w:num>
  <w:num w:numId="39">
    <w:abstractNumId w:val="36"/>
    <w:lvlOverride w:ilvl="0">
      <w:lvl w:ilvl="0" w:tplc="E49CE900">
        <w:start w:val="1"/>
        <w:numFmt w:val="bullet"/>
        <w:lvlText w:val="-"/>
        <w:lvlJc w:val="left"/>
        <w:pPr>
          <w:ind w:left="42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9C9226">
        <w:start w:val="1"/>
        <w:numFmt w:val="bullet"/>
        <w:lvlText w:val="o"/>
        <w:lvlJc w:val="left"/>
        <w:pPr>
          <w:ind w:left="114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4C155C">
        <w:start w:val="1"/>
        <w:numFmt w:val="bullet"/>
        <w:lvlText w:val="▪"/>
        <w:lvlJc w:val="left"/>
        <w:pPr>
          <w:ind w:left="1865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920A5A">
        <w:start w:val="1"/>
        <w:numFmt w:val="bullet"/>
        <w:lvlText w:val="•"/>
        <w:lvlJc w:val="left"/>
        <w:pPr>
          <w:ind w:left="258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46E8AC">
        <w:start w:val="1"/>
        <w:numFmt w:val="bullet"/>
        <w:lvlText w:val="o"/>
        <w:lvlJc w:val="left"/>
        <w:pPr>
          <w:ind w:left="330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6BABC">
        <w:start w:val="1"/>
        <w:numFmt w:val="bullet"/>
        <w:lvlText w:val="▪"/>
        <w:lvlJc w:val="left"/>
        <w:pPr>
          <w:ind w:left="4025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809600">
        <w:start w:val="1"/>
        <w:numFmt w:val="bullet"/>
        <w:lvlText w:val="•"/>
        <w:lvlJc w:val="left"/>
        <w:pPr>
          <w:ind w:left="474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67B56">
        <w:start w:val="1"/>
        <w:numFmt w:val="bullet"/>
        <w:lvlText w:val="o"/>
        <w:lvlJc w:val="left"/>
        <w:pPr>
          <w:ind w:left="5465" w:hanging="35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7CCD3E">
        <w:start w:val="1"/>
        <w:numFmt w:val="bullet"/>
        <w:lvlText w:val="▪"/>
        <w:lvlJc w:val="left"/>
        <w:pPr>
          <w:ind w:left="6185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5"/>
  </w:num>
  <w:num w:numId="41">
    <w:abstractNumId w:val="25"/>
    <w:lvlOverride w:ilvl="0">
      <w:startOverride w:val="4"/>
    </w:lvlOverride>
  </w:num>
  <w:num w:numId="42">
    <w:abstractNumId w:val="25"/>
    <w:lvlOverride w:ilvl="0">
      <w:startOverride w:val="6"/>
    </w:lvlOverride>
  </w:num>
  <w:num w:numId="43">
    <w:abstractNumId w:val="63"/>
  </w:num>
  <w:num w:numId="44">
    <w:abstractNumId w:val="63"/>
    <w:lvlOverride w:ilvl="0">
      <w:lvl w:ilvl="0" w:tplc="51D23D0C">
        <w:start w:val="1"/>
        <w:numFmt w:val="bullet"/>
        <w:lvlText w:val="-"/>
        <w:lvlJc w:val="left"/>
        <w:pPr>
          <w:tabs>
            <w:tab w:val="num" w:pos="779"/>
          </w:tabs>
          <w:ind w:left="790" w:hanging="4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5E6D612">
        <w:start w:val="1"/>
        <w:numFmt w:val="bullet"/>
        <w:lvlText w:val="o"/>
        <w:lvlJc w:val="left"/>
        <w:pPr>
          <w:tabs>
            <w:tab w:val="left" w:pos="779"/>
            <w:tab w:val="num" w:pos="1486"/>
          </w:tabs>
          <w:ind w:left="14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BC006C6">
        <w:start w:val="1"/>
        <w:numFmt w:val="bullet"/>
        <w:lvlText w:val="▪"/>
        <w:lvlJc w:val="left"/>
        <w:pPr>
          <w:tabs>
            <w:tab w:val="left" w:pos="779"/>
            <w:tab w:val="num" w:pos="2192"/>
          </w:tabs>
          <w:ind w:left="2203" w:hanging="4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4400AB6">
        <w:start w:val="1"/>
        <w:numFmt w:val="bullet"/>
        <w:lvlText w:val="•"/>
        <w:lvlJc w:val="left"/>
        <w:pPr>
          <w:tabs>
            <w:tab w:val="left" w:pos="779"/>
            <w:tab w:val="num" w:pos="2899"/>
          </w:tabs>
          <w:ind w:left="2910" w:hanging="39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2807CA8">
        <w:start w:val="1"/>
        <w:numFmt w:val="bullet"/>
        <w:lvlText w:val="o"/>
        <w:lvlJc w:val="left"/>
        <w:pPr>
          <w:tabs>
            <w:tab w:val="left" w:pos="779"/>
            <w:tab w:val="num" w:pos="3606"/>
          </w:tabs>
          <w:ind w:left="3617" w:hanging="37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526C648">
        <w:start w:val="1"/>
        <w:numFmt w:val="bullet"/>
        <w:lvlText w:val="▪"/>
        <w:lvlJc w:val="left"/>
        <w:pPr>
          <w:tabs>
            <w:tab w:val="left" w:pos="779"/>
            <w:tab w:val="num" w:pos="4313"/>
          </w:tabs>
          <w:ind w:left="4324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DF2F486">
        <w:start w:val="1"/>
        <w:numFmt w:val="bullet"/>
        <w:lvlText w:val="•"/>
        <w:lvlJc w:val="left"/>
        <w:pPr>
          <w:tabs>
            <w:tab w:val="left" w:pos="779"/>
            <w:tab w:val="num" w:pos="5020"/>
          </w:tabs>
          <w:ind w:left="5031" w:hanging="351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5301136">
        <w:start w:val="1"/>
        <w:numFmt w:val="bullet"/>
        <w:lvlText w:val="o"/>
        <w:lvlJc w:val="left"/>
        <w:pPr>
          <w:tabs>
            <w:tab w:val="left" w:pos="779"/>
            <w:tab w:val="num" w:pos="5726"/>
          </w:tabs>
          <w:ind w:left="5737" w:hanging="33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4DE65AC">
        <w:start w:val="1"/>
        <w:numFmt w:val="bullet"/>
        <w:lvlText w:val="▪"/>
        <w:lvlJc w:val="left"/>
        <w:pPr>
          <w:tabs>
            <w:tab w:val="left" w:pos="779"/>
            <w:tab w:val="num" w:pos="6433"/>
          </w:tabs>
          <w:ind w:left="64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5">
    <w:abstractNumId w:val="25"/>
    <w:lvlOverride w:ilvl="0">
      <w:startOverride w:val="7"/>
    </w:lvlOverride>
  </w:num>
  <w:num w:numId="46">
    <w:abstractNumId w:val="30"/>
  </w:num>
  <w:num w:numId="47">
    <w:abstractNumId w:val="73"/>
  </w:num>
  <w:num w:numId="48">
    <w:abstractNumId w:val="1"/>
  </w:num>
  <w:num w:numId="49">
    <w:abstractNumId w:val="61"/>
  </w:num>
  <w:num w:numId="50">
    <w:abstractNumId w:val="16"/>
  </w:num>
  <w:num w:numId="51">
    <w:abstractNumId w:val="11"/>
  </w:num>
  <w:num w:numId="52">
    <w:abstractNumId w:val="21"/>
  </w:num>
  <w:num w:numId="53">
    <w:abstractNumId w:val="65"/>
  </w:num>
  <w:num w:numId="54">
    <w:abstractNumId w:val="18"/>
  </w:num>
  <w:num w:numId="55">
    <w:abstractNumId w:val="46"/>
  </w:num>
  <w:num w:numId="56">
    <w:abstractNumId w:val="75"/>
  </w:num>
  <w:num w:numId="57">
    <w:abstractNumId w:val="69"/>
    <w:lvlOverride w:ilvl="0">
      <w:startOverride w:val="6"/>
    </w:lvlOverride>
  </w:num>
  <w:num w:numId="58">
    <w:abstractNumId w:val="75"/>
    <w:lvlOverride w:ilvl="0">
      <w:startOverride w:val="2"/>
    </w:lvlOverride>
  </w:num>
  <w:num w:numId="59">
    <w:abstractNumId w:val="12"/>
  </w:num>
  <w:num w:numId="60">
    <w:abstractNumId w:val="19"/>
  </w:num>
  <w:num w:numId="61">
    <w:abstractNumId w:val="19"/>
    <w:lvlOverride w:ilvl="0">
      <w:startOverride w:val="4"/>
    </w:lvlOverride>
  </w:num>
  <w:num w:numId="62">
    <w:abstractNumId w:val="27"/>
  </w:num>
  <w:num w:numId="63">
    <w:abstractNumId w:val="29"/>
  </w:num>
  <w:num w:numId="64">
    <w:abstractNumId w:val="37"/>
  </w:num>
  <w:num w:numId="65">
    <w:abstractNumId w:val="53"/>
  </w:num>
  <w:num w:numId="66">
    <w:abstractNumId w:val="54"/>
  </w:num>
  <w:num w:numId="67">
    <w:abstractNumId w:val="72"/>
  </w:num>
  <w:num w:numId="68">
    <w:abstractNumId w:val="14"/>
  </w:num>
  <w:num w:numId="69">
    <w:abstractNumId w:val="5"/>
  </w:num>
  <w:num w:numId="70">
    <w:abstractNumId w:val="28"/>
  </w:num>
  <w:num w:numId="71">
    <w:abstractNumId w:val="71"/>
  </w:num>
  <w:num w:numId="72">
    <w:abstractNumId w:val="76"/>
  </w:num>
  <w:num w:numId="73">
    <w:abstractNumId w:val="40"/>
  </w:num>
  <w:num w:numId="74">
    <w:abstractNumId w:val="33"/>
  </w:num>
  <w:num w:numId="75">
    <w:abstractNumId w:val="68"/>
  </w:num>
  <w:num w:numId="76">
    <w:abstractNumId w:val="4"/>
  </w:num>
  <w:num w:numId="77">
    <w:abstractNumId w:val="8"/>
  </w:num>
  <w:num w:numId="78">
    <w:abstractNumId w:val="10"/>
  </w:num>
  <w:num w:numId="79">
    <w:abstractNumId w:val="49"/>
  </w:num>
  <w:num w:numId="80">
    <w:abstractNumId w:val="44"/>
  </w:num>
  <w:num w:numId="81">
    <w:abstractNumId w:val="2"/>
  </w:num>
  <w:num w:numId="82">
    <w:abstractNumId w:val="13"/>
  </w:num>
  <w:num w:numId="83">
    <w:abstractNumId w:val="31"/>
  </w:num>
  <w:num w:numId="84">
    <w:abstractNumId w:val="57"/>
  </w:num>
  <w:num w:numId="85">
    <w:abstractNumId w:val="43"/>
  </w:num>
  <w:num w:numId="86">
    <w:abstractNumId w:val="66"/>
  </w:num>
  <w:num w:numId="87">
    <w:abstractNumId w:val="41"/>
  </w:num>
  <w:num w:numId="88">
    <w:abstractNumId w:val="74"/>
  </w:num>
  <w:num w:numId="89">
    <w:abstractNumId w:val="0"/>
  </w:num>
  <w:num w:numId="90">
    <w:abstractNumId w:val="39"/>
  </w:num>
  <w:num w:numId="91">
    <w:abstractNumId w:val="50"/>
  </w:num>
  <w:num w:numId="92">
    <w:abstractNumId w:val="60"/>
  </w:num>
  <w:num w:numId="93">
    <w:abstractNumId w:val="7"/>
  </w:num>
  <w:num w:numId="94">
    <w:abstractNumId w:val="2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9B"/>
    <w:rsid w:val="00001873"/>
    <w:rsid w:val="000504F0"/>
    <w:rsid w:val="00060070"/>
    <w:rsid w:val="00064B3C"/>
    <w:rsid w:val="00067FE1"/>
    <w:rsid w:val="00073637"/>
    <w:rsid w:val="00094D6D"/>
    <w:rsid w:val="000B2226"/>
    <w:rsid w:val="000C389B"/>
    <w:rsid w:val="000E74B5"/>
    <w:rsid w:val="001059CA"/>
    <w:rsid w:val="001B5872"/>
    <w:rsid w:val="00221C8F"/>
    <w:rsid w:val="00282835"/>
    <w:rsid w:val="002C66CA"/>
    <w:rsid w:val="003009CA"/>
    <w:rsid w:val="00310A31"/>
    <w:rsid w:val="00363315"/>
    <w:rsid w:val="003873E2"/>
    <w:rsid w:val="003E32B4"/>
    <w:rsid w:val="00425C03"/>
    <w:rsid w:val="0048749D"/>
    <w:rsid w:val="00497DC5"/>
    <w:rsid w:val="004A5105"/>
    <w:rsid w:val="004B4B72"/>
    <w:rsid w:val="004C19C1"/>
    <w:rsid w:val="004C3F29"/>
    <w:rsid w:val="00506F1D"/>
    <w:rsid w:val="005852D5"/>
    <w:rsid w:val="00595F9B"/>
    <w:rsid w:val="005A4BA4"/>
    <w:rsid w:val="005B7FF5"/>
    <w:rsid w:val="005D6B09"/>
    <w:rsid w:val="00674C1B"/>
    <w:rsid w:val="006B06A0"/>
    <w:rsid w:val="007140C8"/>
    <w:rsid w:val="007551EE"/>
    <w:rsid w:val="00783633"/>
    <w:rsid w:val="007936CB"/>
    <w:rsid w:val="00807B12"/>
    <w:rsid w:val="0082542E"/>
    <w:rsid w:val="00863834"/>
    <w:rsid w:val="008A06F8"/>
    <w:rsid w:val="008A6A5E"/>
    <w:rsid w:val="008D1235"/>
    <w:rsid w:val="008F4C51"/>
    <w:rsid w:val="00911D65"/>
    <w:rsid w:val="00952C8C"/>
    <w:rsid w:val="0097054C"/>
    <w:rsid w:val="009B0CF4"/>
    <w:rsid w:val="009B3BB0"/>
    <w:rsid w:val="009C406B"/>
    <w:rsid w:val="009C70B2"/>
    <w:rsid w:val="00A15C49"/>
    <w:rsid w:val="00A45158"/>
    <w:rsid w:val="00A705F3"/>
    <w:rsid w:val="00BA2D77"/>
    <w:rsid w:val="00BA6249"/>
    <w:rsid w:val="00BA74D0"/>
    <w:rsid w:val="00BD3CC7"/>
    <w:rsid w:val="00BE3BCE"/>
    <w:rsid w:val="00BF68AE"/>
    <w:rsid w:val="00C01CBD"/>
    <w:rsid w:val="00C15D09"/>
    <w:rsid w:val="00C27AE0"/>
    <w:rsid w:val="00C27ED9"/>
    <w:rsid w:val="00C34A90"/>
    <w:rsid w:val="00C35C0A"/>
    <w:rsid w:val="00C63410"/>
    <w:rsid w:val="00C8581D"/>
    <w:rsid w:val="00CD613E"/>
    <w:rsid w:val="00DC20DB"/>
    <w:rsid w:val="00E12A7A"/>
    <w:rsid w:val="00E206AE"/>
    <w:rsid w:val="00E243C3"/>
    <w:rsid w:val="00E365AA"/>
    <w:rsid w:val="00EB12DA"/>
    <w:rsid w:val="00EC61AC"/>
    <w:rsid w:val="00EC7A19"/>
    <w:rsid w:val="00ED3FD2"/>
    <w:rsid w:val="00F12FCD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2E4"/>
  <w15:docId w15:val="{3E279F64-5ED5-CD47-9351-5C7FF9A1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B12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aliases w:val="Elenco numerato"/>
    <w:basedOn w:val="Normale"/>
    <w:next w:val="Normale"/>
    <w:link w:val="Titolo1Carattere"/>
    <w:qFormat/>
    <w:rsid w:val="008D123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 Light" w:eastAsia="Yu Gothic Light" w:hAnsi="Calibri Light" w:cs="Times New Roman"/>
      <w:b/>
      <w:bCs/>
      <w:color w:val="auto"/>
      <w:kern w:val="32"/>
      <w:sz w:val="32"/>
      <w:szCs w:val="32"/>
      <w:bdr w:val="none" w:sz="0" w:space="0" w:color="auto"/>
    </w:rPr>
  </w:style>
  <w:style w:type="paragraph" w:styleId="Titolo2">
    <w:name w:val="heading 2"/>
    <w:basedOn w:val="Normale"/>
    <w:link w:val="Titolo2Carattere"/>
    <w:uiPriority w:val="9"/>
    <w:qFormat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D123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ascii="Times" w:eastAsia="Times" w:hAnsi="Times" w:cs="Times New Roman"/>
      <w:i/>
      <w:sz w:val="32"/>
      <w:szCs w:val="20"/>
      <w:bdr w:val="none" w:sz="0" w:space="0" w:color="auto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grassetto">
    <w:name w:val="grassetto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qFormat/>
    <w:pPr>
      <w:ind w:left="720"/>
    </w:pPr>
    <w:rPr>
      <w:rFonts w:ascii="Times Roman" w:hAnsi="Times Roman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6">
    <w:name w:val="Stile importato 6"/>
    <w:pPr>
      <w:numPr>
        <w:numId w:val="16"/>
      </w:numPr>
    </w:pPr>
  </w:style>
  <w:style w:type="numbering" w:customStyle="1" w:styleId="Stileimportato7">
    <w:name w:val="Stile importato 7"/>
    <w:pPr>
      <w:numPr>
        <w:numId w:val="18"/>
      </w:numPr>
    </w:pPr>
  </w:style>
  <w:style w:type="numbering" w:customStyle="1" w:styleId="Stileimportato8">
    <w:name w:val="Stile importato 8"/>
    <w:pPr>
      <w:numPr>
        <w:numId w:val="2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numbering" w:customStyle="1" w:styleId="Stileimportato9">
    <w:name w:val="Stile importato 9"/>
    <w:pPr>
      <w:numPr>
        <w:numId w:val="23"/>
      </w:numPr>
    </w:pPr>
  </w:style>
  <w:style w:type="numbering" w:customStyle="1" w:styleId="Stileimportato10">
    <w:name w:val="Stile importato 10"/>
    <w:pPr>
      <w:numPr>
        <w:numId w:val="25"/>
      </w:numPr>
    </w:pPr>
  </w:style>
  <w:style w:type="numbering" w:customStyle="1" w:styleId="Stileimportato11">
    <w:name w:val="Stile importato 11"/>
    <w:pPr>
      <w:numPr>
        <w:numId w:val="28"/>
      </w:numPr>
    </w:pPr>
  </w:style>
  <w:style w:type="numbering" w:customStyle="1" w:styleId="Stileimportato12">
    <w:name w:val="Stile importato 12"/>
    <w:pPr>
      <w:numPr>
        <w:numId w:val="30"/>
      </w:numPr>
    </w:pPr>
  </w:style>
  <w:style w:type="numbering" w:customStyle="1" w:styleId="Stileimportato13">
    <w:name w:val="Stile importato 13"/>
    <w:pPr>
      <w:numPr>
        <w:numId w:val="32"/>
      </w:numPr>
    </w:pPr>
  </w:style>
  <w:style w:type="numbering" w:customStyle="1" w:styleId="Stileimportato14">
    <w:name w:val="Stile importato 14"/>
    <w:pPr>
      <w:numPr>
        <w:numId w:val="35"/>
      </w:numPr>
    </w:pPr>
  </w:style>
  <w:style w:type="numbering" w:customStyle="1" w:styleId="Stileimportato17">
    <w:name w:val="Stile importato 17"/>
    <w:pPr>
      <w:numPr>
        <w:numId w:val="46"/>
      </w:numPr>
    </w:pPr>
  </w:style>
  <w:style w:type="numbering" w:customStyle="1" w:styleId="Stileimportato18">
    <w:name w:val="Stile importato 18"/>
    <w:pPr>
      <w:numPr>
        <w:numId w:val="48"/>
      </w:numPr>
    </w:pPr>
  </w:style>
  <w:style w:type="numbering" w:customStyle="1" w:styleId="Stileimportato19">
    <w:name w:val="Stile importato 19"/>
    <w:pPr>
      <w:numPr>
        <w:numId w:val="50"/>
      </w:numPr>
    </w:pPr>
  </w:style>
  <w:style w:type="numbering" w:customStyle="1" w:styleId="Stileimportato20">
    <w:name w:val="Stile importato 20"/>
    <w:pPr>
      <w:numPr>
        <w:numId w:val="52"/>
      </w:numPr>
    </w:pPr>
  </w:style>
  <w:style w:type="numbering" w:customStyle="1" w:styleId="Stileimportato21">
    <w:name w:val="Stile importato 21"/>
    <w:pPr>
      <w:numPr>
        <w:numId w:val="54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2">
    <w:name w:val="Stile importato 22"/>
    <w:pPr>
      <w:numPr>
        <w:numId w:val="55"/>
      </w:numPr>
    </w:pPr>
  </w:style>
  <w:style w:type="numbering" w:customStyle="1" w:styleId="Stileimportato23">
    <w:name w:val="Stile importato 23"/>
    <w:pPr>
      <w:numPr>
        <w:numId w:val="59"/>
      </w:numPr>
    </w:pPr>
  </w:style>
  <w:style w:type="numbering" w:customStyle="1" w:styleId="Stileimportato24">
    <w:name w:val="Stile importato 24"/>
    <w:pPr>
      <w:numPr>
        <w:numId w:val="62"/>
      </w:numPr>
    </w:pPr>
  </w:style>
  <w:style w:type="numbering" w:customStyle="1" w:styleId="Stileimportato25">
    <w:name w:val="Stile importato 25"/>
    <w:pPr>
      <w:numPr>
        <w:numId w:val="63"/>
      </w:numPr>
    </w:pPr>
  </w:style>
  <w:style w:type="numbering" w:customStyle="1" w:styleId="Stileimportato26">
    <w:name w:val="Stile importato 26"/>
    <w:pPr>
      <w:numPr>
        <w:numId w:val="64"/>
      </w:numPr>
    </w:pPr>
  </w:style>
  <w:style w:type="paragraph" w:customStyle="1" w:styleId="Corpodeltesto">
    <w:name w:val="Corpo del testo"/>
    <w:pPr>
      <w:jc w:val="right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7">
    <w:name w:val="Stile importato 27"/>
    <w:pPr>
      <w:numPr>
        <w:numId w:val="65"/>
      </w:numPr>
    </w:p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28">
    <w:name w:val="Stile importato 28"/>
    <w:pPr>
      <w:numPr>
        <w:numId w:val="67"/>
      </w:numPr>
    </w:pPr>
  </w:style>
  <w:style w:type="numbering" w:customStyle="1" w:styleId="Stileimportato29">
    <w:name w:val="Stile importato 29"/>
    <w:pPr>
      <w:numPr>
        <w:numId w:val="69"/>
      </w:numPr>
    </w:pPr>
  </w:style>
  <w:style w:type="numbering" w:customStyle="1" w:styleId="Stileimportato30">
    <w:name w:val="Stile importato 30"/>
    <w:pPr>
      <w:numPr>
        <w:numId w:val="71"/>
      </w:numPr>
    </w:pPr>
  </w:style>
  <w:style w:type="paragraph" w:styleId="Nessunaspaziatura">
    <w:name w:val="No Spacing"/>
    <w:uiPriority w:val="1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31">
    <w:name w:val="Stile importato 31"/>
    <w:pPr>
      <w:numPr>
        <w:numId w:val="73"/>
      </w:numPr>
    </w:pPr>
  </w:style>
  <w:style w:type="numbering" w:customStyle="1" w:styleId="Stileimportato32">
    <w:name w:val="Stile importato 32"/>
    <w:pPr>
      <w:numPr>
        <w:numId w:val="75"/>
      </w:numPr>
    </w:pPr>
  </w:style>
  <w:style w:type="numbering" w:customStyle="1" w:styleId="Stileimportato33">
    <w:name w:val="Stile importato 33"/>
    <w:pPr>
      <w:numPr>
        <w:numId w:val="77"/>
      </w:numPr>
    </w:pPr>
  </w:style>
  <w:style w:type="numbering" w:customStyle="1" w:styleId="Stileimportato34">
    <w:name w:val="Stile importato 34"/>
    <w:pPr>
      <w:numPr>
        <w:numId w:val="79"/>
      </w:numPr>
    </w:pPr>
  </w:style>
  <w:style w:type="numbering" w:customStyle="1" w:styleId="Stileimportato35">
    <w:name w:val="Stile importato 35"/>
    <w:pPr>
      <w:numPr>
        <w:numId w:val="81"/>
      </w:numPr>
    </w:pPr>
  </w:style>
  <w:style w:type="numbering" w:customStyle="1" w:styleId="Stileimportato36">
    <w:name w:val="Stile importato 36"/>
    <w:pPr>
      <w:numPr>
        <w:numId w:val="83"/>
      </w:numPr>
    </w:pPr>
  </w:style>
  <w:style w:type="paragraph" w:styleId="Testocommento">
    <w:name w:val="annotation text"/>
    <w:basedOn w:val="Normale"/>
    <w:link w:val="TestocommentoCarattere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unhideWhenUsed/>
    <w:rPr>
      <w:sz w:val="16"/>
      <w:szCs w:val="16"/>
    </w:rPr>
  </w:style>
  <w:style w:type="paragraph" w:customStyle="1" w:styleId="a">
    <w:basedOn w:val="Normale"/>
    <w:next w:val="Corpotesto"/>
    <w:rsid w:val="00F12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eastAsia="Times New Roman" w:cs="Times New Roman"/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2F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2FCD"/>
    <w:rPr>
      <w:rFonts w:cs="Arial Unicode MS"/>
      <w:color w:val="000000"/>
      <w:sz w:val="24"/>
      <w:szCs w:val="24"/>
      <w:u w:color="000000"/>
    </w:rPr>
  </w:style>
  <w:style w:type="character" w:styleId="Collegamentovisitato">
    <w:name w:val="FollowedHyperlink"/>
    <w:basedOn w:val="Carpredefinitoparagrafo"/>
    <w:unhideWhenUsed/>
    <w:rsid w:val="00C35C0A"/>
    <w:rPr>
      <w:color w:val="FF00FF" w:themeColor="followedHyperlink"/>
      <w:u w:val="single"/>
    </w:rPr>
  </w:style>
  <w:style w:type="character" w:customStyle="1" w:styleId="Titolo1Carattere">
    <w:name w:val="Titolo 1 Carattere"/>
    <w:aliases w:val="Elenco numerato Carattere"/>
    <w:basedOn w:val="Carpredefinitoparagrafo"/>
    <w:link w:val="Titolo1"/>
    <w:rsid w:val="008D1235"/>
    <w:rPr>
      <w:rFonts w:ascii="Calibri Light" w:eastAsia="Yu Gothic Light" w:hAnsi="Calibri Light"/>
      <w:b/>
      <w:bCs/>
      <w:kern w:val="32"/>
      <w:sz w:val="32"/>
      <w:szCs w:val="3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1235"/>
    <w:rPr>
      <w:rFonts w:eastAsia="Times New Roman"/>
      <w:b/>
      <w:bCs/>
      <w:sz w:val="36"/>
      <w:szCs w:val="36"/>
      <w:bdr w:val="none" w:sz="0" w:space="0" w:color="auto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D1235"/>
    <w:rPr>
      <w:rFonts w:ascii="Times" w:eastAsia="Times" w:hAnsi="Times"/>
      <w:i/>
      <w:color w:val="000000"/>
      <w:sz w:val="32"/>
      <w:bdr w:val="none" w:sz="0" w:space="0" w:color="auto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imes New Roman"/>
      <w:color w:val="auto"/>
      <w:sz w:val="16"/>
      <w:szCs w:val="16"/>
      <w:bdr w:val="none" w:sz="0" w:space="0" w:color="auto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235"/>
    <w:rPr>
      <w:rFonts w:ascii="Tahoma" w:eastAsia="Times New Roman" w:hAnsi="Tahoma"/>
      <w:sz w:val="16"/>
      <w:szCs w:val="16"/>
      <w:bdr w:val="none" w:sz="0" w:space="0" w:color="auto"/>
      <w:lang w:val="x-none" w:eastAsia="x-none"/>
    </w:rPr>
  </w:style>
  <w:style w:type="paragraph" w:customStyle="1" w:styleId="a0">
    <w:basedOn w:val="Normale"/>
    <w:next w:val="Corpotesto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eastAsia="Times New Roman" w:cs="Times New Roman"/>
      <w:color w:val="auto"/>
      <w:bdr w:val="none" w:sz="0" w:space="0" w:color="auto"/>
    </w:rPr>
  </w:style>
  <w:style w:type="paragraph" w:styleId="Rientrocorpodeltesto">
    <w:name w:val="Body Text Indent"/>
    <w:basedOn w:val="Normale"/>
    <w:link w:val="RientrocorpodeltestoCaratter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05"/>
      <w:jc w:val="both"/>
    </w:pPr>
    <w:rPr>
      <w:rFonts w:eastAsia="Times New Roman" w:cs="Times New Roman"/>
      <w:b/>
      <w:color w:val="auto"/>
      <w:sz w:val="22"/>
      <w:bdr w:val="none" w:sz="0" w:space="0" w:color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1235"/>
    <w:rPr>
      <w:rFonts w:eastAsia="Times New Roman"/>
      <w:b/>
      <w:sz w:val="22"/>
      <w:szCs w:val="24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23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styleId="Numeropagina">
    <w:name w:val="page number"/>
    <w:basedOn w:val="Carpredefinitoparagrafo"/>
    <w:rsid w:val="008D1235"/>
  </w:style>
  <w:style w:type="table" w:styleId="Grigliatabella">
    <w:name w:val="Table Grid"/>
    <w:basedOn w:val="Tabellanormal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Times New Roman" w:hAnsi="Cambria" w:cs="Times New Roman"/>
      <w:color w:val="auto"/>
      <w:bdr w:val="none" w:sz="0" w:space="0" w:color="auto"/>
    </w:rPr>
  </w:style>
  <w:style w:type="paragraph" w:styleId="Corpodeltesto2">
    <w:name w:val="Body Text 2"/>
    <w:basedOn w:val="Normale"/>
    <w:link w:val="Corpodeltesto2Caratter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Corpodeltesto2Carattere">
    <w:name w:val="Corpo del testo 2 Carattere"/>
    <w:basedOn w:val="Carpredefinitoparagrafo"/>
    <w:link w:val="Corpodeltesto2"/>
    <w:rsid w:val="008D1235"/>
    <w:rPr>
      <w:rFonts w:eastAsia="Times New Roman"/>
      <w:sz w:val="24"/>
      <w:szCs w:val="24"/>
      <w:bdr w:val="none" w:sz="0" w:space="0" w:color="auto"/>
    </w:rPr>
  </w:style>
  <w:style w:type="paragraph" w:customStyle="1" w:styleId="Grigliamedia21">
    <w:name w:val="Griglia media 21"/>
    <w:qFormat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uiPriority w:val="22"/>
    <w:qFormat/>
    <w:rsid w:val="008D1235"/>
    <w:rPr>
      <w:b/>
      <w:bCs/>
    </w:rPr>
  </w:style>
  <w:style w:type="character" w:customStyle="1" w:styleId="apple-style-span">
    <w:name w:val="apple-style-span"/>
    <w:rsid w:val="008D123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235"/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8D1235"/>
  </w:style>
  <w:style w:type="character" w:styleId="Enfasicorsivo">
    <w:name w:val="Emphasis"/>
    <w:qFormat/>
    <w:rsid w:val="008D1235"/>
    <w:rPr>
      <w:i/>
      <w:iCs/>
    </w:rPr>
  </w:style>
  <w:style w:type="character" w:customStyle="1" w:styleId="hps">
    <w:name w:val="hps"/>
    <w:basedOn w:val="Carpredefinitoparagrafo"/>
    <w:rsid w:val="008D1235"/>
  </w:style>
  <w:style w:type="paragraph" w:customStyle="1" w:styleId="Elencoacolori-Colore11">
    <w:name w:val="Elenco a colori - Colore 11"/>
    <w:basedOn w:val="Normale"/>
    <w:uiPriority w:val="34"/>
    <w:qFormat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" w:eastAsia="Times" w:hAnsi="Times" w:cs="Times New Roman"/>
      <w:szCs w:val="20"/>
      <w:bdr w:val="none" w:sz="0" w:space="0" w:color="auto"/>
    </w:rPr>
  </w:style>
  <w:style w:type="paragraph" w:styleId="NormaleWeb">
    <w:name w:val="Normal (Web)"/>
    <w:basedOn w:val="Normale"/>
    <w:uiPriority w:val="99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 w:cs="Times New Roman"/>
      <w:color w:val="auto"/>
      <w:bdr w:val="none" w:sz="0" w:space="0" w:color="auto"/>
    </w:rPr>
  </w:style>
  <w:style w:type="character" w:styleId="Rimandonotaapidipagina">
    <w:name w:val="footnote reference"/>
    <w:uiPriority w:val="99"/>
    <w:unhideWhenUsed/>
    <w:rsid w:val="008D123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235"/>
    <w:rPr>
      <w:rFonts w:eastAsia="Times New Roman"/>
      <w:bdr w:val="none" w:sz="0" w:space="0" w:color="auto"/>
    </w:rPr>
  </w:style>
  <w:style w:type="character" w:customStyle="1" w:styleId="Menzionenonrisolta1">
    <w:name w:val="Menzione non risolta1"/>
    <w:uiPriority w:val="99"/>
    <w:semiHidden/>
    <w:unhideWhenUsed/>
    <w:rsid w:val="008D1235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8D12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en-US" w:eastAsia="en-US"/>
    </w:rPr>
  </w:style>
  <w:style w:type="table" w:customStyle="1" w:styleId="NormalTable0">
    <w:name w:val="Normal Table0"/>
    <w:rsid w:val="008D12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Carattere">
    <w:name w:val="Corpo del testo Carattere"/>
    <w:rsid w:val="008D1235"/>
    <w:rPr>
      <w:rFonts w:ascii="Times" w:eastAsia="Times" w:hAnsi="Times"/>
      <w:color w:val="000000"/>
      <w:sz w:val="24"/>
      <w:bdr w:val="none" w:sz="0" w:space="0" w:color="auto"/>
    </w:rPr>
  </w:style>
  <w:style w:type="character" w:customStyle="1" w:styleId="UnresolvedMention0">
    <w:name w:val="Unresolved Mention0"/>
    <w:uiPriority w:val="99"/>
    <w:semiHidden/>
    <w:unhideWhenUsed/>
    <w:rsid w:val="008D123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hAnsi="Times" w:cs="Arial Unicode MS"/>
      <w:color w:val="000000"/>
      <w:sz w:val="24"/>
      <w:szCs w:val="24"/>
      <w:u w:color="000000"/>
    </w:rPr>
  </w:style>
  <w:style w:type="character" w:customStyle="1" w:styleId="rosso">
    <w:name w:val="rosso"/>
    <w:rsid w:val="008D1235"/>
  </w:style>
  <w:style w:type="paragraph" w:styleId="Testonormale">
    <w:name w:val="Plain Text"/>
    <w:basedOn w:val="Normale"/>
    <w:link w:val="TestonormaleCarattere"/>
    <w:qFormat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D1235"/>
    <w:rPr>
      <w:rFonts w:ascii="Courier New" w:eastAsia="Times New Roman" w:hAnsi="Courier New"/>
      <w:bdr w:val="none" w:sz="0" w:space="0" w:color="auto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8D1235"/>
    <w:rPr>
      <w:rFonts w:ascii="Times" w:hAnsi="Times" w:cs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rsid w:val="008D1235"/>
    <w:rPr>
      <w:rFonts w:ascii="Times" w:hAnsi="Times" w:cs="Arial Unicode MS"/>
      <w:b/>
      <w:bCs/>
      <w:color w:val="000000"/>
      <w:u w:color="000000"/>
      <w:lang w:val="x-none" w:eastAsia="x-none"/>
    </w:rPr>
  </w:style>
  <w:style w:type="character" w:customStyle="1" w:styleId="xmprfxobject">
    <w:name w:val="xmprfx_object"/>
    <w:basedOn w:val="Carpredefinitoparagrafo"/>
    <w:rsid w:val="008D1235"/>
  </w:style>
  <w:style w:type="paragraph" w:styleId="PreformattatoHTML">
    <w:name w:val="HTML Preformatted"/>
    <w:basedOn w:val="Normale"/>
    <w:link w:val="PreformattatoHTMLCarattere"/>
    <w:uiPriority w:val="99"/>
    <w:unhideWhenUsed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1235"/>
    <w:rPr>
      <w:rFonts w:ascii="Courier New" w:eastAsia="Times New Roman" w:hAnsi="Courier New"/>
      <w:bdr w:val="none" w:sz="0" w:space="0" w:color="auto"/>
      <w:lang w:val="x-none" w:eastAsia="x-none"/>
    </w:rPr>
  </w:style>
  <w:style w:type="character" w:customStyle="1" w:styleId="arttextincomma">
    <w:name w:val="art_text_in_comma"/>
    <w:basedOn w:val="Carpredefinitoparagrafo"/>
    <w:rsid w:val="008D1235"/>
  </w:style>
  <w:style w:type="character" w:customStyle="1" w:styleId="Menzionenonrisolta10">
    <w:name w:val="Menzione non risolta1"/>
    <w:uiPriority w:val="99"/>
    <w:semiHidden/>
    <w:unhideWhenUsed/>
    <w:rsid w:val="008D1235"/>
    <w:rPr>
      <w:color w:val="605E5C"/>
      <w:shd w:val="clear" w:color="auto" w:fill="E1DFDD"/>
    </w:rPr>
  </w:style>
  <w:style w:type="paragraph" w:customStyle="1" w:styleId="heading10">
    <w:name w:val="heading 10"/>
    <w:basedOn w:val="Normale"/>
    <w:uiPriority w:val="1"/>
    <w:qFormat/>
    <w:rsid w:val="008D12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en-US" w:eastAsia="en-US"/>
    </w:rPr>
  </w:style>
  <w:style w:type="table" w:customStyle="1" w:styleId="TableGrid0">
    <w:name w:val="Table Grid0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kern w:val="2"/>
      <w:sz w:val="24"/>
      <w:szCs w:val="24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100"/>
      <w:contextualSpacing/>
    </w:pPr>
    <w:rPr>
      <w:rFonts w:eastAsia="Yu Gothic Light" w:cs="Times New Roman"/>
      <w:b/>
      <w:color w:val="auto"/>
      <w:spacing w:val="-10"/>
      <w:kern w:val="28"/>
      <w:sz w:val="28"/>
      <w:szCs w:val="56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rsid w:val="008D1235"/>
    <w:rPr>
      <w:rFonts w:eastAsia="Yu Gothic Light"/>
      <w:b/>
      <w:spacing w:val="-10"/>
      <w:kern w:val="28"/>
      <w:sz w:val="28"/>
      <w:szCs w:val="56"/>
      <w:bdr w:val="none" w:sz="0" w:space="0" w:color="auto"/>
    </w:rPr>
  </w:style>
  <w:style w:type="paragraph" w:styleId="Puntoelenco">
    <w:name w:val="List Bullet"/>
    <w:basedOn w:val="Normale"/>
    <w:rsid w:val="008D1235"/>
    <w:pPr>
      <w:numPr>
        <w:numId w:val="8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Elenco">
    <w:name w:val="List"/>
    <w:basedOn w:val="Normale"/>
    <w:rsid w:val="008D1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  <w:contextualSpacing/>
    </w:pPr>
    <w:rPr>
      <w:rFonts w:eastAsia="Times New Roman" w:cs="Times New Roman"/>
      <w:color w:val="auto"/>
      <w:bdr w:val="none" w:sz="0" w:space="0" w:color="auto"/>
    </w:rPr>
  </w:style>
  <w:style w:type="numbering" w:customStyle="1" w:styleId="Elencocorrente1">
    <w:name w:val="Elenco corrente1"/>
    <w:uiPriority w:val="99"/>
    <w:rsid w:val="008D1235"/>
    <w:pPr>
      <w:numPr>
        <w:numId w:val="90"/>
      </w:numPr>
    </w:pPr>
  </w:style>
  <w:style w:type="character" w:customStyle="1" w:styleId="attachment-just-text">
    <w:name w:val="attachment-just-text"/>
    <w:basedOn w:val="Carpredefinitoparagrafo"/>
    <w:rsid w:val="008D1235"/>
  </w:style>
  <w:style w:type="character" w:styleId="Enfasiintensa">
    <w:name w:val="Intense Emphasis"/>
    <w:uiPriority w:val="21"/>
    <w:qFormat/>
    <w:rsid w:val="008D1235"/>
    <w:rPr>
      <w:b/>
      <w:bCs/>
      <w:i/>
      <w:iCs/>
      <w:color w:val="4472C4"/>
    </w:rPr>
  </w:style>
  <w:style w:type="character" w:customStyle="1" w:styleId="UnresolvedMention">
    <w:name w:val="Unresolved Mention"/>
    <w:uiPriority w:val="99"/>
    <w:semiHidden/>
    <w:unhideWhenUsed/>
    <w:rsid w:val="008D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C66C-125A-4844-B661-A27EDD9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Fenu</dc:creator>
  <cp:lastModifiedBy>Bonaria Mariani</cp:lastModifiedBy>
  <cp:revision>2</cp:revision>
  <dcterms:created xsi:type="dcterms:W3CDTF">2024-12-10T13:02:00Z</dcterms:created>
  <dcterms:modified xsi:type="dcterms:W3CDTF">2024-12-10T13:02:00Z</dcterms:modified>
</cp:coreProperties>
</file>